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68A200" w14:textId="77777777" w:rsidR="002D6F4A" w:rsidRPr="00DC0D9F" w:rsidRDefault="00642444" w:rsidP="00A60B84">
      <w:pPr>
        <w:tabs>
          <w:tab w:val="left" w:pos="180"/>
        </w:tabs>
        <w:spacing w:after="0"/>
        <w:jc w:val="center"/>
        <w:rPr>
          <w:b/>
          <w:bCs/>
          <w:sz w:val="24"/>
          <w:szCs w:val="26"/>
        </w:rPr>
      </w:pPr>
      <w:r>
        <w:rPr>
          <w:b/>
          <w:bCs/>
          <w:sz w:val="24"/>
          <w:szCs w:val="26"/>
        </w:rPr>
        <w:t>Missoula County Public Schools</w:t>
      </w:r>
    </w:p>
    <w:p w14:paraId="411BB5DD" w14:textId="77777777" w:rsidR="00A60B84" w:rsidRPr="00DC0D9F" w:rsidRDefault="00AF28A3" w:rsidP="00A60B84">
      <w:pPr>
        <w:tabs>
          <w:tab w:val="left" w:pos="180"/>
        </w:tabs>
        <w:spacing w:after="0"/>
        <w:jc w:val="center"/>
        <w:rPr>
          <w:b/>
          <w:bCs/>
          <w:sz w:val="24"/>
          <w:szCs w:val="26"/>
        </w:rPr>
      </w:pPr>
      <w:r>
        <w:rPr>
          <w:b/>
          <w:bCs/>
          <w:sz w:val="24"/>
          <w:szCs w:val="26"/>
        </w:rPr>
        <w:t>Graduations Matters Missoula Student Wellness Subcommittee</w:t>
      </w:r>
    </w:p>
    <w:p w14:paraId="5F1CAD49" w14:textId="67857D46" w:rsidR="00A60B84" w:rsidRDefault="00492641" w:rsidP="00A60B84">
      <w:pPr>
        <w:tabs>
          <w:tab w:val="left" w:pos="180"/>
        </w:tabs>
        <w:spacing w:after="0"/>
        <w:jc w:val="center"/>
        <w:rPr>
          <w:bCs/>
          <w:sz w:val="24"/>
          <w:szCs w:val="26"/>
        </w:rPr>
      </w:pPr>
      <w:r>
        <w:rPr>
          <w:bCs/>
          <w:sz w:val="24"/>
          <w:szCs w:val="26"/>
        </w:rPr>
        <w:t xml:space="preserve">Wednesday, </w:t>
      </w:r>
      <w:r w:rsidR="00195C80">
        <w:rPr>
          <w:bCs/>
          <w:sz w:val="24"/>
          <w:szCs w:val="26"/>
        </w:rPr>
        <w:t>November 6</w:t>
      </w:r>
      <w:r w:rsidR="00AF28A3">
        <w:rPr>
          <w:bCs/>
          <w:sz w:val="24"/>
          <w:szCs w:val="26"/>
        </w:rPr>
        <w:t>, 2013</w:t>
      </w:r>
    </w:p>
    <w:p w14:paraId="6A30A6BA" w14:textId="77777777" w:rsidR="00642444" w:rsidRPr="00DC0D9F" w:rsidRDefault="00590100" w:rsidP="00A60B84">
      <w:pPr>
        <w:tabs>
          <w:tab w:val="left" w:pos="180"/>
        </w:tabs>
        <w:spacing w:after="0"/>
        <w:jc w:val="center"/>
        <w:rPr>
          <w:bCs/>
          <w:sz w:val="24"/>
          <w:szCs w:val="26"/>
        </w:rPr>
      </w:pPr>
      <w:r>
        <w:rPr>
          <w:bCs/>
          <w:sz w:val="24"/>
          <w:szCs w:val="26"/>
        </w:rPr>
        <w:t>3:3</w:t>
      </w:r>
      <w:r w:rsidR="00AF28A3">
        <w:rPr>
          <w:bCs/>
          <w:sz w:val="24"/>
          <w:szCs w:val="26"/>
        </w:rPr>
        <w:t>0-</w:t>
      </w:r>
      <w:r w:rsidR="00515BCE">
        <w:rPr>
          <w:bCs/>
          <w:sz w:val="24"/>
          <w:szCs w:val="26"/>
        </w:rPr>
        <w:t>5:00pm</w:t>
      </w:r>
    </w:p>
    <w:p w14:paraId="67792C46" w14:textId="77777777" w:rsidR="00A60B84" w:rsidRDefault="00DC0D9F" w:rsidP="00A60B84">
      <w:pPr>
        <w:tabs>
          <w:tab w:val="left" w:pos="180"/>
        </w:tabs>
        <w:spacing w:after="0"/>
        <w:jc w:val="center"/>
        <w:rPr>
          <w:bCs/>
          <w:sz w:val="24"/>
          <w:szCs w:val="26"/>
        </w:rPr>
      </w:pPr>
      <w:r>
        <w:rPr>
          <w:bCs/>
          <w:sz w:val="24"/>
          <w:szCs w:val="26"/>
        </w:rPr>
        <w:t>Administration Building, Room 14</w:t>
      </w:r>
    </w:p>
    <w:p w14:paraId="2EA45930" w14:textId="77777777" w:rsidR="0042514F" w:rsidRPr="00FF53E3" w:rsidRDefault="0042514F" w:rsidP="002D6F4A">
      <w:pPr>
        <w:spacing w:after="0" w:line="240" w:lineRule="auto"/>
        <w:rPr>
          <w:b/>
          <w:bCs/>
          <w:sz w:val="10"/>
          <w:szCs w:val="10"/>
        </w:rPr>
      </w:pPr>
    </w:p>
    <w:p w14:paraId="71FE6585" w14:textId="77777777" w:rsidR="00444E1D" w:rsidRPr="00DC0D9F" w:rsidRDefault="00444E1D" w:rsidP="0042514F">
      <w:pPr>
        <w:spacing w:after="0" w:line="240" w:lineRule="auto"/>
        <w:jc w:val="center"/>
        <w:rPr>
          <w:b/>
          <w:bCs/>
          <w:szCs w:val="26"/>
        </w:rPr>
      </w:pPr>
      <w:r w:rsidRPr="00DC0D9F">
        <w:rPr>
          <w:b/>
          <w:bCs/>
          <w:szCs w:val="26"/>
        </w:rPr>
        <w:t>Guiding Question:</w:t>
      </w:r>
    </w:p>
    <w:p w14:paraId="47898C69" w14:textId="77777777" w:rsidR="0074380A" w:rsidRPr="00DC0D9F" w:rsidRDefault="0042514F" w:rsidP="00AD5EF3">
      <w:pPr>
        <w:spacing w:after="0" w:line="240" w:lineRule="auto"/>
        <w:jc w:val="center"/>
        <w:rPr>
          <w:rFonts w:eastAsia="Times New Roman" w:cs="Times New Roman"/>
          <w:color w:val="000000"/>
          <w:szCs w:val="26"/>
        </w:rPr>
      </w:pPr>
      <w:r w:rsidRPr="00DC0D9F">
        <w:rPr>
          <w:rFonts w:eastAsia="Times New Roman" w:cs="Times New Roman"/>
          <w:color w:val="000000"/>
          <w:szCs w:val="26"/>
        </w:rPr>
        <w:t xml:space="preserve">How </w:t>
      </w:r>
      <w:r w:rsidR="00642444">
        <w:rPr>
          <w:rFonts w:eastAsia="Times New Roman" w:cs="Times New Roman"/>
          <w:color w:val="000000"/>
          <w:szCs w:val="26"/>
        </w:rPr>
        <w:t xml:space="preserve">do we </w:t>
      </w:r>
      <w:r w:rsidR="00CC6320">
        <w:rPr>
          <w:rFonts w:eastAsia="Times New Roman" w:cs="Times New Roman"/>
          <w:color w:val="000000"/>
          <w:szCs w:val="26"/>
        </w:rPr>
        <w:t>work with students, staff, parents, and community members to identify and implement strategies that will significantly improve the physical and mental health of students so that we may ensure 100% graduation for all students, regardless of circumstances</w:t>
      </w:r>
      <w:r w:rsidR="00642444">
        <w:rPr>
          <w:rFonts w:eastAsia="Times New Roman" w:cs="Times New Roman"/>
          <w:color w:val="000000"/>
          <w:szCs w:val="26"/>
        </w:rPr>
        <w:t>?</w:t>
      </w:r>
    </w:p>
    <w:p w14:paraId="02DC83F8" w14:textId="77777777" w:rsidR="002E6A14" w:rsidRPr="00FF53E3" w:rsidRDefault="002E6A14" w:rsidP="0074380A">
      <w:pPr>
        <w:spacing w:after="0" w:line="240" w:lineRule="auto"/>
        <w:jc w:val="center"/>
        <w:rPr>
          <w:bCs/>
          <w:sz w:val="10"/>
          <w:szCs w:val="10"/>
        </w:rPr>
      </w:pPr>
    </w:p>
    <w:p w14:paraId="60BF832E" w14:textId="77777777" w:rsidR="0042514F" w:rsidRDefault="00444E1D" w:rsidP="0042514F">
      <w:pPr>
        <w:spacing w:after="0"/>
        <w:rPr>
          <w:b/>
          <w:bCs/>
          <w:szCs w:val="26"/>
        </w:rPr>
      </w:pPr>
      <w:r w:rsidRPr="00DC0D9F">
        <w:rPr>
          <w:b/>
          <w:bCs/>
          <w:szCs w:val="26"/>
        </w:rPr>
        <w:t>Long term target</w:t>
      </w:r>
      <w:r w:rsidR="00CC6320">
        <w:rPr>
          <w:b/>
          <w:bCs/>
          <w:szCs w:val="26"/>
        </w:rPr>
        <w:t>s</w:t>
      </w:r>
      <w:r w:rsidRPr="00DC0D9F">
        <w:rPr>
          <w:b/>
          <w:bCs/>
          <w:szCs w:val="26"/>
        </w:rPr>
        <w:t>:</w:t>
      </w:r>
    </w:p>
    <w:p w14:paraId="2E185D7F" w14:textId="77777777" w:rsidR="0042514F" w:rsidRPr="00FF53E3" w:rsidRDefault="00CC6320" w:rsidP="00CC6320">
      <w:pPr>
        <w:autoSpaceDE w:val="0"/>
        <w:autoSpaceDN w:val="0"/>
        <w:adjustRightInd w:val="0"/>
        <w:spacing w:after="0" w:line="240" w:lineRule="auto"/>
        <w:rPr>
          <w:rFonts w:asciiTheme="minorHAnsi" w:hAnsiTheme="minorHAnsi" w:cs="BookAntiqua"/>
          <w:sz w:val="20"/>
          <w:szCs w:val="20"/>
        </w:rPr>
      </w:pPr>
      <w:r w:rsidRPr="00FF53E3">
        <w:rPr>
          <w:rFonts w:asciiTheme="minorHAnsi" w:hAnsiTheme="minorHAnsi" w:cs="BookAntiqua-Bold"/>
          <w:b/>
          <w:bCs/>
          <w:i/>
          <w:sz w:val="20"/>
          <w:szCs w:val="20"/>
        </w:rPr>
        <w:t>Enhance Student Wellness</w:t>
      </w:r>
      <w:r w:rsidRPr="00FF53E3">
        <w:rPr>
          <w:rFonts w:asciiTheme="minorHAnsi" w:hAnsiTheme="minorHAnsi" w:cs="BookAntiqua-Bold"/>
          <w:b/>
          <w:bCs/>
          <w:sz w:val="20"/>
          <w:szCs w:val="20"/>
        </w:rPr>
        <w:t xml:space="preserve"> </w:t>
      </w:r>
      <w:r w:rsidRPr="00FF53E3">
        <w:rPr>
          <w:rFonts w:asciiTheme="minorHAnsi" w:hAnsiTheme="minorHAnsi" w:cs="BookAntiqua"/>
          <w:sz w:val="20"/>
          <w:szCs w:val="20"/>
        </w:rPr>
        <w:t>– work with students, staff, parents and community members to identify and implement strategies that will significantly improve the physical and mental health of students. Work on both policy and curricular recommendations in the following subcategories:</w:t>
      </w:r>
    </w:p>
    <w:p w14:paraId="77C79D30" w14:textId="77777777" w:rsidR="00CC6320" w:rsidRPr="00FF53E3" w:rsidRDefault="00CC6320" w:rsidP="00CC6320">
      <w:pPr>
        <w:pStyle w:val="ListParagraph"/>
        <w:numPr>
          <w:ilvl w:val="0"/>
          <w:numId w:val="27"/>
        </w:numPr>
        <w:autoSpaceDE w:val="0"/>
        <w:autoSpaceDN w:val="0"/>
        <w:adjustRightInd w:val="0"/>
        <w:spacing w:after="0" w:line="240" w:lineRule="auto"/>
        <w:rPr>
          <w:rFonts w:asciiTheme="minorHAnsi" w:hAnsiTheme="minorHAnsi" w:cs="BookAntiqua"/>
          <w:sz w:val="20"/>
          <w:szCs w:val="20"/>
        </w:rPr>
      </w:pPr>
      <w:r w:rsidRPr="00FF53E3">
        <w:rPr>
          <w:rFonts w:asciiTheme="minorHAnsi" w:hAnsiTheme="minorHAnsi" w:cs="BookAntiqua"/>
          <w:sz w:val="20"/>
          <w:szCs w:val="20"/>
        </w:rPr>
        <w:t>Nutrition</w:t>
      </w:r>
    </w:p>
    <w:p w14:paraId="3FE6224A" w14:textId="77777777" w:rsidR="00CC6320" w:rsidRPr="00FF53E3" w:rsidRDefault="00CC6320" w:rsidP="00CC6320">
      <w:pPr>
        <w:pStyle w:val="ListParagraph"/>
        <w:numPr>
          <w:ilvl w:val="0"/>
          <w:numId w:val="27"/>
        </w:numPr>
        <w:autoSpaceDE w:val="0"/>
        <w:autoSpaceDN w:val="0"/>
        <w:adjustRightInd w:val="0"/>
        <w:spacing w:after="0" w:line="240" w:lineRule="auto"/>
        <w:rPr>
          <w:rFonts w:asciiTheme="minorHAnsi" w:hAnsiTheme="minorHAnsi" w:cs="BookAntiqua"/>
          <w:sz w:val="20"/>
          <w:szCs w:val="20"/>
        </w:rPr>
      </w:pPr>
      <w:r w:rsidRPr="00FF53E3">
        <w:rPr>
          <w:rFonts w:asciiTheme="minorHAnsi" w:hAnsiTheme="minorHAnsi" w:cs="BookAntiqua"/>
          <w:sz w:val="20"/>
          <w:szCs w:val="20"/>
        </w:rPr>
        <w:t>Physical Activity</w:t>
      </w:r>
    </w:p>
    <w:p w14:paraId="7ABE416D" w14:textId="77777777" w:rsidR="00CC6320" w:rsidRPr="00FF53E3" w:rsidRDefault="00CC6320" w:rsidP="00CC6320">
      <w:pPr>
        <w:pStyle w:val="ListParagraph"/>
        <w:numPr>
          <w:ilvl w:val="0"/>
          <w:numId w:val="27"/>
        </w:numPr>
        <w:autoSpaceDE w:val="0"/>
        <w:autoSpaceDN w:val="0"/>
        <w:adjustRightInd w:val="0"/>
        <w:spacing w:after="0" w:line="240" w:lineRule="auto"/>
        <w:rPr>
          <w:rFonts w:asciiTheme="minorHAnsi" w:hAnsiTheme="minorHAnsi" w:cs="BookAntiqua"/>
          <w:sz w:val="20"/>
          <w:szCs w:val="20"/>
        </w:rPr>
      </w:pPr>
      <w:r w:rsidRPr="00FF53E3">
        <w:rPr>
          <w:rFonts w:asciiTheme="minorHAnsi" w:hAnsiTheme="minorHAnsi" w:cs="BookAntiqua"/>
          <w:sz w:val="20"/>
          <w:szCs w:val="20"/>
        </w:rPr>
        <w:t>School Health</w:t>
      </w:r>
    </w:p>
    <w:p w14:paraId="6FE0FCEA" w14:textId="07197EFE" w:rsidR="00CC6320" w:rsidRPr="00FF53E3" w:rsidRDefault="00CC6320" w:rsidP="00CC6320">
      <w:pPr>
        <w:pStyle w:val="ListParagraph"/>
        <w:numPr>
          <w:ilvl w:val="0"/>
          <w:numId w:val="27"/>
        </w:numPr>
        <w:autoSpaceDE w:val="0"/>
        <w:autoSpaceDN w:val="0"/>
        <w:adjustRightInd w:val="0"/>
        <w:spacing w:after="0" w:line="240" w:lineRule="auto"/>
        <w:rPr>
          <w:rFonts w:asciiTheme="minorHAnsi" w:hAnsiTheme="minorHAnsi" w:cs="BookAntiqua"/>
          <w:sz w:val="20"/>
          <w:szCs w:val="20"/>
        </w:rPr>
      </w:pPr>
      <w:r w:rsidRPr="00FF53E3">
        <w:rPr>
          <w:rFonts w:asciiTheme="minorHAnsi" w:hAnsiTheme="minorHAnsi" w:cs="BookAntiqua"/>
          <w:sz w:val="20"/>
          <w:szCs w:val="20"/>
        </w:rPr>
        <w:t xml:space="preserve">Mental </w:t>
      </w:r>
      <w:r w:rsidR="00CE02B0">
        <w:rPr>
          <w:rFonts w:asciiTheme="minorHAnsi" w:hAnsiTheme="minorHAnsi" w:cs="BookAntiqua"/>
          <w:sz w:val="20"/>
          <w:szCs w:val="20"/>
        </w:rPr>
        <w:t>Wellness</w:t>
      </w:r>
      <w:r w:rsidRPr="00FF53E3">
        <w:rPr>
          <w:rFonts w:asciiTheme="minorHAnsi" w:hAnsiTheme="minorHAnsi" w:cs="BookAntiqua"/>
          <w:sz w:val="20"/>
          <w:szCs w:val="20"/>
        </w:rPr>
        <w:t>/Substance Abuse Prevention</w:t>
      </w:r>
    </w:p>
    <w:p w14:paraId="255382D6" w14:textId="77777777" w:rsidR="00CC6320" w:rsidRPr="00D23DC9" w:rsidRDefault="00CC6320" w:rsidP="00CC6320">
      <w:pPr>
        <w:spacing w:after="0"/>
        <w:rPr>
          <w:b/>
          <w:bCs/>
          <w:sz w:val="10"/>
          <w:szCs w:val="10"/>
        </w:rPr>
      </w:pPr>
    </w:p>
    <w:p w14:paraId="0FCF1FE4" w14:textId="77777777" w:rsidR="00444E1D" w:rsidRPr="00DC0D9F" w:rsidRDefault="00444E1D" w:rsidP="0042514F">
      <w:pPr>
        <w:spacing w:after="0"/>
        <w:rPr>
          <w:b/>
          <w:bCs/>
          <w:szCs w:val="26"/>
        </w:rPr>
      </w:pPr>
      <w:r w:rsidRPr="00DC0D9F">
        <w:rPr>
          <w:b/>
          <w:bCs/>
          <w:szCs w:val="26"/>
        </w:rPr>
        <w:t>Short term targets:</w:t>
      </w:r>
    </w:p>
    <w:p w14:paraId="39625EBD" w14:textId="5F4222EE" w:rsidR="00D21ED9" w:rsidRDefault="00D21ED9" w:rsidP="00492641">
      <w:pPr>
        <w:pStyle w:val="ListParagraph"/>
        <w:numPr>
          <w:ilvl w:val="0"/>
          <w:numId w:val="23"/>
        </w:numPr>
        <w:spacing w:after="0"/>
        <w:rPr>
          <w:sz w:val="20"/>
          <w:szCs w:val="26"/>
        </w:rPr>
      </w:pPr>
      <w:r>
        <w:rPr>
          <w:sz w:val="20"/>
          <w:szCs w:val="26"/>
        </w:rPr>
        <w:t>Provide feedback on wording for long-term goal for Summit part 2 (Heather)</w:t>
      </w:r>
    </w:p>
    <w:p w14:paraId="6513AC1C" w14:textId="305D36B7" w:rsidR="00D21ED9" w:rsidRDefault="00D21ED9" w:rsidP="00492641">
      <w:pPr>
        <w:pStyle w:val="ListParagraph"/>
        <w:numPr>
          <w:ilvl w:val="0"/>
          <w:numId w:val="23"/>
        </w:numPr>
        <w:spacing w:after="0"/>
        <w:rPr>
          <w:sz w:val="20"/>
          <w:szCs w:val="26"/>
        </w:rPr>
      </w:pPr>
      <w:r>
        <w:rPr>
          <w:sz w:val="20"/>
          <w:szCs w:val="26"/>
        </w:rPr>
        <w:t>React to working title for Summit part 2 (</w:t>
      </w:r>
      <w:r w:rsidR="00F87D80">
        <w:rPr>
          <w:sz w:val="20"/>
          <w:szCs w:val="26"/>
        </w:rPr>
        <w:t>Mary/</w:t>
      </w:r>
      <w:r>
        <w:rPr>
          <w:sz w:val="20"/>
          <w:szCs w:val="26"/>
        </w:rPr>
        <w:t>Lisa)</w:t>
      </w:r>
    </w:p>
    <w:p w14:paraId="31E7250F" w14:textId="0308D9D5" w:rsidR="00D21ED9" w:rsidRDefault="00D21ED9" w:rsidP="00492641">
      <w:pPr>
        <w:pStyle w:val="ListParagraph"/>
        <w:numPr>
          <w:ilvl w:val="0"/>
          <w:numId w:val="23"/>
        </w:numPr>
        <w:spacing w:after="0"/>
        <w:rPr>
          <w:sz w:val="20"/>
          <w:szCs w:val="26"/>
        </w:rPr>
      </w:pPr>
      <w:r>
        <w:rPr>
          <w:sz w:val="20"/>
          <w:szCs w:val="26"/>
        </w:rPr>
        <w:t>React to working titles for break out sessions for Summit part 2 (</w:t>
      </w:r>
      <w:r w:rsidR="00F87D80">
        <w:rPr>
          <w:sz w:val="20"/>
          <w:szCs w:val="26"/>
        </w:rPr>
        <w:t>Mary/</w:t>
      </w:r>
      <w:r>
        <w:rPr>
          <w:sz w:val="20"/>
          <w:szCs w:val="26"/>
        </w:rPr>
        <w:t>Lisa)</w:t>
      </w:r>
    </w:p>
    <w:p w14:paraId="3F5CD46E" w14:textId="02D915CB" w:rsidR="00D21ED9" w:rsidRDefault="00D21ED9" w:rsidP="00492641">
      <w:pPr>
        <w:pStyle w:val="ListParagraph"/>
        <w:numPr>
          <w:ilvl w:val="0"/>
          <w:numId w:val="23"/>
        </w:numPr>
        <w:spacing w:after="0"/>
        <w:rPr>
          <w:sz w:val="20"/>
          <w:szCs w:val="26"/>
        </w:rPr>
      </w:pPr>
      <w:r>
        <w:rPr>
          <w:sz w:val="20"/>
          <w:szCs w:val="26"/>
        </w:rPr>
        <w:t>React to keynote speaker possibilities</w:t>
      </w:r>
      <w:r w:rsidR="00E14038">
        <w:rPr>
          <w:sz w:val="20"/>
          <w:szCs w:val="26"/>
        </w:rPr>
        <w:t xml:space="preserve"> (Linda</w:t>
      </w:r>
      <w:r>
        <w:rPr>
          <w:sz w:val="20"/>
          <w:szCs w:val="26"/>
        </w:rPr>
        <w:t>)</w:t>
      </w:r>
    </w:p>
    <w:p w14:paraId="674E500F" w14:textId="72D52211" w:rsidR="00D21ED9" w:rsidRDefault="00D21ED9" w:rsidP="00492641">
      <w:pPr>
        <w:pStyle w:val="ListParagraph"/>
        <w:numPr>
          <w:ilvl w:val="0"/>
          <w:numId w:val="23"/>
        </w:numPr>
        <w:spacing w:after="0"/>
        <w:rPr>
          <w:sz w:val="20"/>
          <w:szCs w:val="26"/>
        </w:rPr>
      </w:pPr>
      <w:r>
        <w:rPr>
          <w:sz w:val="20"/>
          <w:szCs w:val="26"/>
        </w:rPr>
        <w:t>React to “a day in the nutritious life” speaker possibilities (is Mary McCourt a possibility?)</w:t>
      </w:r>
    </w:p>
    <w:p w14:paraId="49A8CFB6" w14:textId="6C3557E6" w:rsidR="00D21ED9" w:rsidRDefault="00D21ED9" w:rsidP="00492641">
      <w:pPr>
        <w:pStyle w:val="ListParagraph"/>
        <w:numPr>
          <w:ilvl w:val="0"/>
          <w:numId w:val="23"/>
        </w:numPr>
        <w:spacing w:after="0"/>
        <w:rPr>
          <w:sz w:val="20"/>
          <w:szCs w:val="26"/>
        </w:rPr>
      </w:pPr>
      <w:r>
        <w:rPr>
          <w:sz w:val="20"/>
          <w:szCs w:val="26"/>
        </w:rPr>
        <w:t>Update on venue (Steve)</w:t>
      </w:r>
    </w:p>
    <w:p w14:paraId="43B5C709" w14:textId="3019CAD0" w:rsidR="00D21ED9" w:rsidRDefault="00D21ED9" w:rsidP="00492641">
      <w:pPr>
        <w:pStyle w:val="ListParagraph"/>
        <w:numPr>
          <w:ilvl w:val="0"/>
          <w:numId w:val="23"/>
        </w:numPr>
        <w:spacing w:after="0"/>
        <w:rPr>
          <w:sz w:val="20"/>
          <w:szCs w:val="26"/>
        </w:rPr>
      </w:pPr>
      <w:r>
        <w:rPr>
          <w:sz w:val="20"/>
          <w:szCs w:val="26"/>
        </w:rPr>
        <w:t>Update on potential funding sources (all)</w:t>
      </w:r>
    </w:p>
    <w:p w14:paraId="41D315E2" w14:textId="77777777" w:rsidR="00444E1D" w:rsidRPr="00DC0D9F" w:rsidRDefault="00444E1D" w:rsidP="0042514F">
      <w:pPr>
        <w:pStyle w:val="ColorfulList-Accent11"/>
        <w:spacing w:after="0"/>
        <w:jc w:val="center"/>
        <w:rPr>
          <w:b/>
          <w:bCs/>
          <w:szCs w:val="26"/>
        </w:rPr>
      </w:pPr>
      <w:r w:rsidRPr="00DC0D9F">
        <w:rPr>
          <w:b/>
          <w:bCs/>
          <w:szCs w:val="26"/>
        </w:rPr>
        <w:t>AGENDA</w:t>
      </w:r>
    </w:p>
    <w:tbl>
      <w:tblPr>
        <w:tblStyle w:val="TableGrid"/>
        <w:tblpPr w:leftFromText="180" w:rightFromText="180" w:vertAnchor="text" w:tblpY="1"/>
        <w:tblOverlap w:val="never"/>
        <w:tblW w:w="9990" w:type="dxa"/>
        <w:tblInd w:w="108" w:type="dxa"/>
        <w:tblLook w:val="04A0" w:firstRow="1" w:lastRow="0" w:firstColumn="1" w:lastColumn="0" w:noHBand="0" w:noVBand="1"/>
      </w:tblPr>
      <w:tblGrid>
        <w:gridCol w:w="1440"/>
        <w:gridCol w:w="8550"/>
      </w:tblGrid>
      <w:tr w:rsidR="00F64C4B" w:rsidRPr="00DC0D9F" w14:paraId="4788D626" w14:textId="77777777" w:rsidTr="00541271">
        <w:tc>
          <w:tcPr>
            <w:tcW w:w="1440" w:type="dxa"/>
          </w:tcPr>
          <w:p w14:paraId="59FB43A9" w14:textId="77777777" w:rsidR="00F64C4B" w:rsidRPr="00FF53E3" w:rsidRDefault="00590100" w:rsidP="00102083">
            <w:pPr>
              <w:pStyle w:val="ColorfulList-Accent11"/>
              <w:spacing w:after="0"/>
              <w:ind w:left="0"/>
              <w:jc w:val="both"/>
              <w:rPr>
                <w:b/>
                <w:bCs/>
                <w:sz w:val="20"/>
                <w:szCs w:val="20"/>
              </w:rPr>
            </w:pPr>
            <w:r>
              <w:rPr>
                <w:b/>
                <w:bCs/>
                <w:sz w:val="20"/>
                <w:szCs w:val="20"/>
              </w:rPr>
              <w:t>3:30-3:3</w:t>
            </w:r>
            <w:r w:rsidR="00515BCE">
              <w:rPr>
                <w:b/>
                <w:bCs/>
                <w:sz w:val="20"/>
                <w:szCs w:val="20"/>
              </w:rPr>
              <w:t>5</w:t>
            </w:r>
          </w:p>
        </w:tc>
        <w:tc>
          <w:tcPr>
            <w:tcW w:w="8550" w:type="dxa"/>
          </w:tcPr>
          <w:p w14:paraId="175F8BF4" w14:textId="77777777" w:rsidR="00F64C4B" w:rsidRPr="00FF53E3" w:rsidRDefault="0010021E" w:rsidP="004061EC">
            <w:pPr>
              <w:spacing w:after="0" w:line="240" w:lineRule="auto"/>
              <w:rPr>
                <w:color w:val="000000"/>
                <w:sz w:val="20"/>
                <w:szCs w:val="20"/>
              </w:rPr>
            </w:pPr>
            <w:r w:rsidRPr="00FF53E3">
              <w:rPr>
                <w:sz w:val="20"/>
                <w:szCs w:val="20"/>
              </w:rPr>
              <w:t>Welcome and review agenda</w:t>
            </w:r>
          </w:p>
        </w:tc>
      </w:tr>
      <w:tr w:rsidR="0008587E" w:rsidRPr="00DC0D9F" w14:paraId="43EC549C" w14:textId="77777777" w:rsidTr="0008587E">
        <w:trPr>
          <w:trHeight w:hRule="exact" w:val="1072"/>
        </w:trPr>
        <w:tc>
          <w:tcPr>
            <w:tcW w:w="1440" w:type="dxa"/>
          </w:tcPr>
          <w:p w14:paraId="50216716" w14:textId="0B762B72" w:rsidR="0008587E" w:rsidRDefault="0008587E" w:rsidP="00590100">
            <w:pPr>
              <w:pStyle w:val="ColorfulList-Accent11"/>
              <w:spacing w:after="0"/>
              <w:ind w:left="0"/>
              <w:jc w:val="both"/>
              <w:rPr>
                <w:b/>
                <w:bCs/>
                <w:sz w:val="20"/>
                <w:szCs w:val="20"/>
              </w:rPr>
            </w:pPr>
            <w:r>
              <w:rPr>
                <w:b/>
                <w:bCs/>
                <w:sz w:val="20"/>
                <w:szCs w:val="20"/>
              </w:rPr>
              <w:t>3:35-3:50</w:t>
            </w:r>
          </w:p>
        </w:tc>
        <w:tc>
          <w:tcPr>
            <w:tcW w:w="8550" w:type="dxa"/>
          </w:tcPr>
          <w:p w14:paraId="5C76B272" w14:textId="77777777" w:rsidR="0008587E" w:rsidRDefault="0008587E" w:rsidP="00E14038">
            <w:pPr>
              <w:spacing w:after="0"/>
              <w:rPr>
                <w:sz w:val="20"/>
                <w:szCs w:val="26"/>
              </w:rPr>
            </w:pPr>
            <w:r>
              <w:rPr>
                <w:sz w:val="20"/>
                <w:szCs w:val="26"/>
              </w:rPr>
              <w:t>Review summary of action steps from Summit 1: begin prioritization process</w:t>
            </w:r>
          </w:p>
          <w:p w14:paraId="60431EF1" w14:textId="77777777" w:rsidR="0008587E" w:rsidRDefault="0008587E" w:rsidP="0008587E">
            <w:pPr>
              <w:pStyle w:val="ListParagraph"/>
              <w:numPr>
                <w:ilvl w:val="0"/>
                <w:numId w:val="40"/>
              </w:numPr>
              <w:spacing w:after="0"/>
              <w:rPr>
                <w:sz w:val="20"/>
                <w:szCs w:val="26"/>
              </w:rPr>
            </w:pPr>
            <w:r>
              <w:rPr>
                <w:sz w:val="20"/>
                <w:szCs w:val="26"/>
              </w:rPr>
              <w:t>What is the most important?</w:t>
            </w:r>
          </w:p>
          <w:p w14:paraId="0089C483" w14:textId="77777777" w:rsidR="0008587E" w:rsidRDefault="0008587E" w:rsidP="0008587E">
            <w:pPr>
              <w:pStyle w:val="ListParagraph"/>
              <w:numPr>
                <w:ilvl w:val="0"/>
                <w:numId w:val="40"/>
              </w:numPr>
              <w:spacing w:after="0"/>
              <w:rPr>
                <w:sz w:val="20"/>
                <w:szCs w:val="26"/>
              </w:rPr>
            </w:pPr>
            <w:r>
              <w:rPr>
                <w:sz w:val="20"/>
                <w:szCs w:val="26"/>
              </w:rPr>
              <w:t>What resources are needed to accomplish each action?</w:t>
            </w:r>
          </w:p>
          <w:p w14:paraId="2014854F" w14:textId="77777777" w:rsidR="0008587E" w:rsidRPr="0008587E" w:rsidRDefault="0008587E" w:rsidP="0008587E">
            <w:pPr>
              <w:pStyle w:val="ListParagraph"/>
              <w:numPr>
                <w:ilvl w:val="0"/>
                <w:numId w:val="40"/>
              </w:numPr>
              <w:spacing w:after="0"/>
              <w:rPr>
                <w:sz w:val="20"/>
                <w:szCs w:val="26"/>
              </w:rPr>
            </w:pPr>
            <w:r>
              <w:rPr>
                <w:sz w:val="20"/>
                <w:szCs w:val="26"/>
              </w:rPr>
              <w:t>W</w:t>
            </w:r>
            <w:r w:rsidRPr="0008587E">
              <w:rPr>
                <w:sz w:val="20"/>
                <w:szCs w:val="26"/>
              </w:rPr>
              <w:t>hat is realistic?</w:t>
            </w:r>
          </w:p>
          <w:p w14:paraId="2C7C9EFF" w14:textId="0A06F73E" w:rsidR="0008587E" w:rsidRPr="0008587E" w:rsidRDefault="0008587E" w:rsidP="0008587E">
            <w:pPr>
              <w:pStyle w:val="ListParagraph"/>
              <w:spacing w:after="0"/>
              <w:rPr>
                <w:sz w:val="20"/>
                <w:szCs w:val="26"/>
              </w:rPr>
            </w:pPr>
          </w:p>
        </w:tc>
      </w:tr>
      <w:tr w:rsidR="00492641" w:rsidRPr="00DC0D9F" w14:paraId="333A8F46" w14:textId="77777777" w:rsidTr="00E14038">
        <w:trPr>
          <w:trHeight w:val="512"/>
        </w:trPr>
        <w:tc>
          <w:tcPr>
            <w:tcW w:w="1440" w:type="dxa"/>
          </w:tcPr>
          <w:p w14:paraId="63D25BEA" w14:textId="315FFCB6" w:rsidR="00492641" w:rsidRPr="00FF53E3" w:rsidRDefault="0008587E" w:rsidP="00590100">
            <w:pPr>
              <w:pStyle w:val="ColorfulList-Accent11"/>
              <w:spacing w:after="0"/>
              <w:ind w:left="0"/>
              <w:jc w:val="both"/>
              <w:rPr>
                <w:b/>
                <w:bCs/>
                <w:sz w:val="20"/>
                <w:szCs w:val="20"/>
              </w:rPr>
            </w:pPr>
            <w:r>
              <w:rPr>
                <w:b/>
                <w:bCs/>
                <w:sz w:val="20"/>
                <w:szCs w:val="20"/>
              </w:rPr>
              <w:t>3:50-3:55</w:t>
            </w:r>
          </w:p>
        </w:tc>
        <w:tc>
          <w:tcPr>
            <w:tcW w:w="8550" w:type="dxa"/>
          </w:tcPr>
          <w:p w14:paraId="66E0D8A4" w14:textId="77777777" w:rsidR="00E14038" w:rsidRDefault="00E14038" w:rsidP="00E14038">
            <w:pPr>
              <w:spacing w:after="0"/>
              <w:rPr>
                <w:sz w:val="20"/>
                <w:szCs w:val="26"/>
              </w:rPr>
            </w:pPr>
            <w:r w:rsidRPr="00E14038">
              <w:rPr>
                <w:sz w:val="20"/>
                <w:szCs w:val="26"/>
              </w:rPr>
              <w:t>Provide feedback on wording for long-term goal for Summit part 2 (Heather)</w:t>
            </w:r>
          </w:p>
          <w:p w14:paraId="35B31BB4" w14:textId="2E702294" w:rsidR="00552690" w:rsidRPr="00E14038" w:rsidRDefault="00E14038" w:rsidP="00E14038">
            <w:pPr>
              <w:spacing w:after="0"/>
              <w:ind w:left="720"/>
              <w:rPr>
                <w:bCs/>
                <w:sz w:val="20"/>
                <w:szCs w:val="20"/>
              </w:rPr>
            </w:pPr>
            <w:r w:rsidRPr="00E14038">
              <w:rPr>
                <w:bCs/>
                <w:sz w:val="20"/>
                <w:szCs w:val="20"/>
              </w:rPr>
              <w:t xml:space="preserve">“Understand and apply nutrition standards to food choices” </w:t>
            </w:r>
          </w:p>
        </w:tc>
      </w:tr>
      <w:tr w:rsidR="00F64C4B" w:rsidRPr="00DC0D9F" w14:paraId="168078C2" w14:textId="77777777" w:rsidTr="00E14038">
        <w:trPr>
          <w:trHeight w:val="935"/>
        </w:trPr>
        <w:tc>
          <w:tcPr>
            <w:tcW w:w="1440" w:type="dxa"/>
          </w:tcPr>
          <w:p w14:paraId="689743D3" w14:textId="108301CE" w:rsidR="00F64C4B" w:rsidRPr="00FF53E3" w:rsidRDefault="00F36E77" w:rsidP="0008587E">
            <w:pPr>
              <w:pStyle w:val="ColorfulList-Accent11"/>
              <w:spacing w:after="0"/>
              <w:ind w:left="0"/>
              <w:jc w:val="both"/>
              <w:rPr>
                <w:b/>
                <w:bCs/>
                <w:sz w:val="20"/>
                <w:szCs w:val="20"/>
              </w:rPr>
            </w:pPr>
            <w:r>
              <w:rPr>
                <w:b/>
                <w:bCs/>
                <w:sz w:val="20"/>
                <w:szCs w:val="20"/>
              </w:rPr>
              <w:t>3:</w:t>
            </w:r>
            <w:r w:rsidR="0008587E">
              <w:rPr>
                <w:b/>
                <w:bCs/>
                <w:sz w:val="20"/>
                <w:szCs w:val="20"/>
              </w:rPr>
              <w:t>55-4:00</w:t>
            </w:r>
          </w:p>
        </w:tc>
        <w:tc>
          <w:tcPr>
            <w:tcW w:w="8550" w:type="dxa"/>
          </w:tcPr>
          <w:p w14:paraId="4301778A" w14:textId="05998192" w:rsidR="00E14038" w:rsidRPr="00E14038" w:rsidRDefault="00E14038" w:rsidP="00E14038">
            <w:pPr>
              <w:spacing w:after="0"/>
              <w:rPr>
                <w:sz w:val="20"/>
                <w:szCs w:val="26"/>
              </w:rPr>
            </w:pPr>
            <w:r w:rsidRPr="00E14038">
              <w:rPr>
                <w:sz w:val="20"/>
                <w:szCs w:val="26"/>
              </w:rPr>
              <w:t>React to working title for Summit part 2 (</w:t>
            </w:r>
            <w:r w:rsidR="00F87D80">
              <w:rPr>
                <w:sz w:val="20"/>
                <w:szCs w:val="26"/>
              </w:rPr>
              <w:t>Mary/</w:t>
            </w:r>
            <w:r w:rsidRPr="00E14038">
              <w:rPr>
                <w:sz w:val="20"/>
                <w:szCs w:val="26"/>
              </w:rPr>
              <w:t>Lisa)</w:t>
            </w:r>
          </w:p>
          <w:p w14:paraId="07D1CBB4" w14:textId="604B2521" w:rsidR="00492641" w:rsidRPr="00F36E77" w:rsidRDefault="00492641" w:rsidP="00F36E77">
            <w:pPr>
              <w:spacing w:after="0"/>
              <w:rPr>
                <w:bCs/>
                <w:sz w:val="20"/>
                <w:szCs w:val="20"/>
              </w:rPr>
            </w:pPr>
          </w:p>
        </w:tc>
      </w:tr>
      <w:tr w:rsidR="00A940A1" w:rsidRPr="00DC0D9F" w14:paraId="3F4AB764" w14:textId="77777777" w:rsidTr="00E14038">
        <w:trPr>
          <w:trHeight w:val="2618"/>
        </w:trPr>
        <w:tc>
          <w:tcPr>
            <w:tcW w:w="1440" w:type="dxa"/>
          </w:tcPr>
          <w:p w14:paraId="59A55F13" w14:textId="5D65B66D" w:rsidR="00A940A1" w:rsidRPr="00FF53E3" w:rsidRDefault="0008587E" w:rsidP="00590100">
            <w:pPr>
              <w:pStyle w:val="ColorfulList-Accent11"/>
              <w:spacing w:after="0"/>
              <w:ind w:left="0"/>
              <w:jc w:val="both"/>
              <w:rPr>
                <w:b/>
                <w:bCs/>
                <w:sz w:val="20"/>
                <w:szCs w:val="20"/>
              </w:rPr>
            </w:pPr>
            <w:r>
              <w:rPr>
                <w:b/>
                <w:bCs/>
                <w:sz w:val="20"/>
                <w:szCs w:val="20"/>
              </w:rPr>
              <w:t>4:00-4:15</w:t>
            </w:r>
          </w:p>
        </w:tc>
        <w:tc>
          <w:tcPr>
            <w:tcW w:w="8550" w:type="dxa"/>
          </w:tcPr>
          <w:p w14:paraId="04D27A37" w14:textId="6D0C7290" w:rsidR="00E14038" w:rsidRDefault="00E14038" w:rsidP="00E14038">
            <w:pPr>
              <w:spacing w:after="0"/>
              <w:rPr>
                <w:sz w:val="20"/>
                <w:szCs w:val="26"/>
              </w:rPr>
            </w:pPr>
            <w:r w:rsidRPr="00E14038">
              <w:rPr>
                <w:sz w:val="20"/>
                <w:szCs w:val="26"/>
              </w:rPr>
              <w:t>React to working titles for break out sessions for Summit part 2 (</w:t>
            </w:r>
            <w:r w:rsidR="00F87D80">
              <w:rPr>
                <w:sz w:val="20"/>
                <w:szCs w:val="26"/>
              </w:rPr>
              <w:t>Mary/</w:t>
            </w:r>
            <w:r w:rsidRPr="00E14038">
              <w:rPr>
                <w:sz w:val="20"/>
                <w:szCs w:val="26"/>
              </w:rPr>
              <w:t>Lisa)</w:t>
            </w:r>
          </w:p>
          <w:p w14:paraId="06055FB8" w14:textId="73B1D710" w:rsidR="00E14038" w:rsidRPr="00E14038" w:rsidRDefault="00E14038" w:rsidP="00E14038">
            <w:pPr>
              <w:pStyle w:val="ListParagraph"/>
              <w:numPr>
                <w:ilvl w:val="0"/>
                <w:numId w:val="38"/>
              </w:numPr>
              <w:spacing w:after="0"/>
              <w:rPr>
                <w:sz w:val="28"/>
                <w:szCs w:val="26"/>
              </w:rPr>
            </w:pPr>
          </w:p>
          <w:p w14:paraId="61BE0D9C" w14:textId="6B9CA6A4" w:rsidR="00E14038" w:rsidRPr="00E14038" w:rsidRDefault="00E14038" w:rsidP="00E14038">
            <w:pPr>
              <w:pStyle w:val="ListParagraph"/>
              <w:numPr>
                <w:ilvl w:val="0"/>
                <w:numId w:val="38"/>
              </w:numPr>
              <w:spacing w:after="0"/>
              <w:rPr>
                <w:sz w:val="28"/>
                <w:szCs w:val="26"/>
              </w:rPr>
            </w:pPr>
          </w:p>
          <w:p w14:paraId="1A744638" w14:textId="5CE8D768" w:rsidR="00E14038" w:rsidRPr="00E14038" w:rsidRDefault="00E14038" w:rsidP="00E14038">
            <w:pPr>
              <w:pStyle w:val="ListParagraph"/>
              <w:numPr>
                <w:ilvl w:val="0"/>
                <w:numId w:val="38"/>
              </w:numPr>
              <w:spacing w:after="0"/>
              <w:rPr>
                <w:sz w:val="28"/>
                <w:szCs w:val="26"/>
              </w:rPr>
            </w:pPr>
          </w:p>
          <w:p w14:paraId="6C29E496" w14:textId="29026BA8" w:rsidR="00E14038" w:rsidRPr="00E14038" w:rsidRDefault="00E14038" w:rsidP="00E14038">
            <w:pPr>
              <w:pStyle w:val="ListParagraph"/>
              <w:numPr>
                <w:ilvl w:val="0"/>
                <w:numId w:val="38"/>
              </w:numPr>
              <w:spacing w:after="0"/>
              <w:rPr>
                <w:sz w:val="28"/>
                <w:szCs w:val="26"/>
              </w:rPr>
            </w:pPr>
          </w:p>
          <w:p w14:paraId="2DF4FBBA" w14:textId="3CD3EB9B" w:rsidR="00E14038" w:rsidRPr="00E14038" w:rsidRDefault="00E14038" w:rsidP="00E14038">
            <w:pPr>
              <w:pStyle w:val="ListParagraph"/>
              <w:numPr>
                <w:ilvl w:val="0"/>
                <w:numId w:val="38"/>
              </w:numPr>
              <w:spacing w:after="0"/>
              <w:rPr>
                <w:sz w:val="28"/>
                <w:szCs w:val="26"/>
              </w:rPr>
            </w:pPr>
          </w:p>
          <w:p w14:paraId="1735BCE2" w14:textId="77777777" w:rsidR="00E14038" w:rsidRPr="00E14038" w:rsidRDefault="00E14038" w:rsidP="00E14038">
            <w:pPr>
              <w:pStyle w:val="ListParagraph"/>
              <w:numPr>
                <w:ilvl w:val="0"/>
                <w:numId w:val="38"/>
              </w:numPr>
              <w:spacing w:after="0"/>
              <w:rPr>
                <w:sz w:val="28"/>
                <w:szCs w:val="26"/>
              </w:rPr>
            </w:pPr>
          </w:p>
          <w:p w14:paraId="5A490B7E" w14:textId="6BADC7AF" w:rsidR="00492641" w:rsidRPr="00590100" w:rsidRDefault="00492641" w:rsidP="00F36E77">
            <w:pPr>
              <w:spacing w:after="0"/>
              <w:rPr>
                <w:rFonts w:asciiTheme="minorHAnsi" w:hAnsiTheme="minorHAnsi" w:cstheme="minorHAnsi"/>
                <w:b/>
                <w:sz w:val="20"/>
                <w:szCs w:val="20"/>
              </w:rPr>
            </w:pPr>
          </w:p>
        </w:tc>
      </w:tr>
    </w:tbl>
    <w:p w14:paraId="306A5045" w14:textId="706DBC0B" w:rsidR="00541271" w:rsidRPr="00F36E77" w:rsidRDefault="00541271" w:rsidP="00F36E77">
      <w:pPr>
        <w:spacing w:after="0" w:line="240" w:lineRule="auto"/>
        <w:rPr>
          <w:sz w:val="2"/>
          <w:szCs w:val="2"/>
        </w:rPr>
      </w:pPr>
    </w:p>
    <w:tbl>
      <w:tblPr>
        <w:tblStyle w:val="TableGrid"/>
        <w:tblpPr w:leftFromText="180" w:rightFromText="180" w:vertAnchor="text" w:tblpY="1"/>
        <w:tblOverlap w:val="never"/>
        <w:tblW w:w="9990" w:type="dxa"/>
        <w:tblInd w:w="108" w:type="dxa"/>
        <w:tblLook w:val="04A0" w:firstRow="1" w:lastRow="0" w:firstColumn="1" w:lastColumn="0" w:noHBand="0" w:noVBand="1"/>
      </w:tblPr>
      <w:tblGrid>
        <w:gridCol w:w="1440"/>
        <w:gridCol w:w="8550"/>
      </w:tblGrid>
      <w:tr w:rsidR="00A940A1" w:rsidRPr="00DC0D9F" w14:paraId="266295E0" w14:textId="77777777" w:rsidTr="00E14038">
        <w:trPr>
          <w:trHeight w:val="1071"/>
        </w:trPr>
        <w:tc>
          <w:tcPr>
            <w:tcW w:w="1440" w:type="dxa"/>
          </w:tcPr>
          <w:p w14:paraId="799631D7" w14:textId="00EE47B9" w:rsidR="00A940A1" w:rsidRPr="00FF53E3" w:rsidRDefault="0008587E" w:rsidP="00515BCE">
            <w:pPr>
              <w:pStyle w:val="ColorfulList-Accent11"/>
              <w:spacing w:after="0"/>
              <w:ind w:left="0"/>
              <w:jc w:val="both"/>
              <w:rPr>
                <w:b/>
                <w:bCs/>
                <w:sz w:val="20"/>
                <w:szCs w:val="20"/>
              </w:rPr>
            </w:pPr>
            <w:r>
              <w:rPr>
                <w:b/>
                <w:bCs/>
                <w:sz w:val="20"/>
                <w:szCs w:val="20"/>
              </w:rPr>
              <w:lastRenderedPageBreak/>
              <w:t>4:15-4:25</w:t>
            </w:r>
          </w:p>
        </w:tc>
        <w:tc>
          <w:tcPr>
            <w:tcW w:w="8550" w:type="dxa"/>
          </w:tcPr>
          <w:p w14:paraId="54EABCE2" w14:textId="77777777" w:rsidR="00E14038" w:rsidRPr="00E14038" w:rsidRDefault="00E14038" w:rsidP="00E14038">
            <w:pPr>
              <w:spacing w:after="0"/>
              <w:rPr>
                <w:sz w:val="20"/>
                <w:szCs w:val="26"/>
              </w:rPr>
            </w:pPr>
            <w:r w:rsidRPr="00E14038">
              <w:rPr>
                <w:sz w:val="20"/>
                <w:szCs w:val="26"/>
              </w:rPr>
              <w:t>React to keynote speaker possibilities (Linda)</w:t>
            </w:r>
          </w:p>
          <w:p w14:paraId="1C19D73A" w14:textId="0D32120A" w:rsidR="00492641" w:rsidRPr="00E14038" w:rsidRDefault="00492641" w:rsidP="00E14038">
            <w:pPr>
              <w:spacing w:after="0"/>
              <w:rPr>
                <w:sz w:val="20"/>
                <w:szCs w:val="20"/>
              </w:rPr>
            </w:pPr>
          </w:p>
        </w:tc>
      </w:tr>
      <w:tr w:rsidR="00E14038" w:rsidRPr="00DC0D9F" w14:paraId="6DB6E5CB" w14:textId="77777777" w:rsidTr="00E14038">
        <w:trPr>
          <w:trHeight w:val="441"/>
        </w:trPr>
        <w:tc>
          <w:tcPr>
            <w:tcW w:w="1440" w:type="dxa"/>
          </w:tcPr>
          <w:p w14:paraId="58DEDFAD" w14:textId="1936710A" w:rsidR="00E14038" w:rsidRDefault="0008587E" w:rsidP="0008587E">
            <w:pPr>
              <w:pStyle w:val="ColorfulList-Accent11"/>
              <w:spacing w:after="0"/>
              <w:ind w:left="0"/>
              <w:jc w:val="both"/>
              <w:rPr>
                <w:b/>
                <w:bCs/>
                <w:sz w:val="20"/>
                <w:szCs w:val="20"/>
              </w:rPr>
            </w:pPr>
            <w:r>
              <w:rPr>
                <w:b/>
                <w:bCs/>
                <w:sz w:val="20"/>
                <w:szCs w:val="20"/>
              </w:rPr>
              <w:t>4:25-4:30</w:t>
            </w:r>
          </w:p>
        </w:tc>
        <w:tc>
          <w:tcPr>
            <w:tcW w:w="8550" w:type="dxa"/>
          </w:tcPr>
          <w:p w14:paraId="1C9A9DDA" w14:textId="77777777" w:rsidR="00E14038" w:rsidRPr="00E14038" w:rsidRDefault="00E14038" w:rsidP="00E14038">
            <w:pPr>
              <w:spacing w:after="0"/>
              <w:rPr>
                <w:sz w:val="20"/>
                <w:szCs w:val="26"/>
              </w:rPr>
            </w:pPr>
            <w:r w:rsidRPr="00E14038">
              <w:rPr>
                <w:sz w:val="20"/>
                <w:szCs w:val="26"/>
              </w:rPr>
              <w:t>React to “a day in the nutritious life” speaker possibilities (is Mary McCourt a possibility?)</w:t>
            </w:r>
          </w:p>
          <w:p w14:paraId="7937D36D" w14:textId="77777777" w:rsidR="00E14038" w:rsidRDefault="00E14038" w:rsidP="00590100">
            <w:pPr>
              <w:spacing w:after="0"/>
              <w:rPr>
                <w:sz w:val="20"/>
                <w:szCs w:val="20"/>
              </w:rPr>
            </w:pPr>
          </w:p>
        </w:tc>
      </w:tr>
      <w:tr w:rsidR="00E14038" w:rsidRPr="00DC0D9F" w14:paraId="61FFFCCD" w14:textId="77777777" w:rsidTr="00E14038">
        <w:trPr>
          <w:trHeight w:val="2214"/>
        </w:trPr>
        <w:tc>
          <w:tcPr>
            <w:tcW w:w="1440" w:type="dxa"/>
          </w:tcPr>
          <w:p w14:paraId="07B87E0D" w14:textId="16B41BF9" w:rsidR="00E14038" w:rsidRDefault="0008587E" w:rsidP="00552690">
            <w:pPr>
              <w:pStyle w:val="ColorfulList-Accent11"/>
              <w:spacing w:after="0"/>
              <w:ind w:left="0"/>
              <w:jc w:val="both"/>
              <w:rPr>
                <w:b/>
                <w:bCs/>
                <w:sz w:val="20"/>
                <w:szCs w:val="20"/>
              </w:rPr>
            </w:pPr>
            <w:r>
              <w:rPr>
                <w:b/>
                <w:bCs/>
                <w:sz w:val="20"/>
                <w:szCs w:val="20"/>
              </w:rPr>
              <w:t>4:30-4:40</w:t>
            </w:r>
          </w:p>
        </w:tc>
        <w:tc>
          <w:tcPr>
            <w:tcW w:w="8550" w:type="dxa"/>
          </w:tcPr>
          <w:p w14:paraId="243F66E6" w14:textId="77777777" w:rsidR="00E14038" w:rsidRPr="00E14038" w:rsidRDefault="00E14038" w:rsidP="00E14038">
            <w:pPr>
              <w:spacing w:after="0"/>
              <w:rPr>
                <w:sz w:val="20"/>
                <w:szCs w:val="26"/>
              </w:rPr>
            </w:pPr>
            <w:r w:rsidRPr="00E14038">
              <w:rPr>
                <w:sz w:val="20"/>
                <w:szCs w:val="26"/>
              </w:rPr>
              <w:t>Update on venue (Steve)</w:t>
            </w:r>
          </w:p>
          <w:p w14:paraId="4BC8660E" w14:textId="77777777" w:rsidR="00E14038" w:rsidRPr="00E14038" w:rsidRDefault="00E14038" w:rsidP="00E14038">
            <w:pPr>
              <w:spacing w:after="0"/>
              <w:rPr>
                <w:sz w:val="20"/>
                <w:szCs w:val="26"/>
              </w:rPr>
            </w:pPr>
          </w:p>
        </w:tc>
      </w:tr>
      <w:tr w:rsidR="00E14038" w:rsidRPr="00DC0D9F" w14:paraId="58287C8F" w14:textId="77777777" w:rsidTr="00195C80">
        <w:trPr>
          <w:trHeight w:val="2151"/>
        </w:trPr>
        <w:tc>
          <w:tcPr>
            <w:tcW w:w="1440" w:type="dxa"/>
          </w:tcPr>
          <w:p w14:paraId="6AD82D13" w14:textId="16A1E18C" w:rsidR="00E14038" w:rsidRDefault="0008587E" w:rsidP="00552690">
            <w:pPr>
              <w:pStyle w:val="ColorfulList-Accent11"/>
              <w:spacing w:after="0"/>
              <w:ind w:left="0"/>
              <w:jc w:val="both"/>
              <w:rPr>
                <w:b/>
                <w:bCs/>
                <w:sz w:val="20"/>
                <w:szCs w:val="20"/>
              </w:rPr>
            </w:pPr>
            <w:r>
              <w:rPr>
                <w:b/>
                <w:bCs/>
                <w:sz w:val="20"/>
                <w:szCs w:val="20"/>
              </w:rPr>
              <w:t>4:40-4:55</w:t>
            </w:r>
          </w:p>
        </w:tc>
        <w:tc>
          <w:tcPr>
            <w:tcW w:w="8550" w:type="dxa"/>
          </w:tcPr>
          <w:p w14:paraId="7B7D11C8" w14:textId="77777777" w:rsidR="00E14038" w:rsidRPr="00E14038" w:rsidRDefault="00E14038" w:rsidP="00E14038">
            <w:pPr>
              <w:spacing w:after="0"/>
              <w:rPr>
                <w:sz w:val="20"/>
                <w:szCs w:val="26"/>
              </w:rPr>
            </w:pPr>
            <w:r w:rsidRPr="00E14038">
              <w:rPr>
                <w:sz w:val="20"/>
                <w:szCs w:val="26"/>
              </w:rPr>
              <w:t>Update on potential funding sources (all)</w:t>
            </w:r>
          </w:p>
          <w:p w14:paraId="5AB85407" w14:textId="77777777" w:rsidR="00E14038" w:rsidRDefault="00195C80" w:rsidP="00195C80">
            <w:pPr>
              <w:pStyle w:val="ListParagraph"/>
              <w:numPr>
                <w:ilvl w:val="0"/>
                <w:numId w:val="39"/>
              </w:numPr>
              <w:spacing w:after="0"/>
              <w:rPr>
                <w:sz w:val="20"/>
                <w:szCs w:val="26"/>
              </w:rPr>
            </w:pPr>
            <w:r>
              <w:rPr>
                <w:sz w:val="20"/>
                <w:szCs w:val="26"/>
              </w:rPr>
              <w:t>ADA (Lisa)</w:t>
            </w:r>
          </w:p>
          <w:p w14:paraId="7D09D7C3" w14:textId="77777777" w:rsidR="00195C80" w:rsidRDefault="00195C80" w:rsidP="00195C80">
            <w:pPr>
              <w:pStyle w:val="ListParagraph"/>
              <w:numPr>
                <w:ilvl w:val="0"/>
                <w:numId w:val="39"/>
              </w:numPr>
              <w:spacing w:after="0"/>
              <w:rPr>
                <w:sz w:val="20"/>
                <w:szCs w:val="26"/>
              </w:rPr>
            </w:pPr>
            <w:r>
              <w:rPr>
                <w:sz w:val="20"/>
                <w:szCs w:val="26"/>
              </w:rPr>
              <w:t>Local grocery stores (Lisa)</w:t>
            </w:r>
          </w:p>
          <w:p w14:paraId="1408A182" w14:textId="77777777" w:rsidR="00195C80" w:rsidRDefault="00195C80" w:rsidP="00195C80">
            <w:pPr>
              <w:pStyle w:val="ListParagraph"/>
              <w:numPr>
                <w:ilvl w:val="0"/>
                <w:numId w:val="39"/>
              </w:numPr>
              <w:spacing w:after="0"/>
              <w:rPr>
                <w:sz w:val="20"/>
                <w:szCs w:val="26"/>
              </w:rPr>
            </w:pPr>
            <w:r>
              <w:rPr>
                <w:sz w:val="20"/>
                <w:szCs w:val="26"/>
              </w:rPr>
              <w:t>Community Hospital (Jason)</w:t>
            </w:r>
          </w:p>
          <w:p w14:paraId="3E88FA71" w14:textId="77777777" w:rsidR="00195C80" w:rsidRDefault="00195C80" w:rsidP="00195C80">
            <w:pPr>
              <w:pStyle w:val="ListParagraph"/>
              <w:numPr>
                <w:ilvl w:val="0"/>
                <w:numId w:val="39"/>
              </w:numPr>
              <w:spacing w:after="0"/>
              <w:rPr>
                <w:sz w:val="20"/>
                <w:szCs w:val="26"/>
              </w:rPr>
            </w:pPr>
            <w:r>
              <w:rPr>
                <w:sz w:val="20"/>
                <w:szCs w:val="26"/>
              </w:rPr>
              <w:t>St. Patrick’s Hospital (Andrea)</w:t>
            </w:r>
          </w:p>
          <w:p w14:paraId="1DC6D16C" w14:textId="77777777" w:rsidR="00195C80" w:rsidRDefault="00195C80" w:rsidP="00195C80">
            <w:pPr>
              <w:pStyle w:val="ListParagraph"/>
              <w:numPr>
                <w:ilvl w:val="0"/>
                <w:numId w:val="39"/>
              </w:numPr>
              <w:spacing w:after="0"/>
              <w:rPr>
                <w:sz w:val="20"/>
                <w:szCs w:val="26"/>
              </w:rPr>
            </w:pPr>
            <w:r>
              <w:rPr>
                <w:sz w:val="20"/>
                <w:szCs w:val="26"/>
              </w:rPr>
              <w:t>UM facilities donated (Steve)</w:t>
            </w:r>
          </w:p>
          <w:p w14:paraId="024625E5" w14:textId="568DCB4E" w:rsidR="00195C80" w:rsidRPr="00195C80" w:rsidRDefault="00195C80" w:rsidP="00195C80">
            <w:pPr>
              <w:pStyle w:val="ListParagraph"/>
              <w:numPr>
                <w:ilvl w:val="0"/>
                <w:numId w:val="39"/>
              </w:numPr>
              <w:spacing w:after="0"/>
              <w:rPr>
                <w:sz w:val="20"/>
                <w:szCs w:val="26"/>
              </w:rPr>
            </w:pPr>
            <w:r>
              <w:rPr>
                <w:sz w:val="20"/>
                <w:szCs w:val="26"/>
              </w:rPr>
              <w:t>Bring donated food to UM facility? (Steve)</w:t>
            </w:r>
          </w:p>
        </w:tc>
      </w:tr>
      <w:tr w:rsidR="00FF53E3" w:rsidRPr="00DC0D9F" w14:paraId="3BED9865" w14:textId="77777777" w:rsidTr="00E14038">
        <w:trPr>
          <w:trHeight w:val="936"/>
        </w:trPr>
        <w:tc>
          <w:tcPr>
            <w:tcW w:w="1440" w:type="dxa"/>
          </w:tcPr>
          <w:p w14:paraId="49D4C79F" w14:textId="1E914635" w:rsidR="00FF53E3" w:rsidRPr="00FF53E3" w:rsidRDefault="00590100" w:rsidP="00552690">
            <w:pPr>
              <w:pStyle w:val="ColorfulList-Accent11"/>
              <w:spacing w:after="0"/>
              <w:ind w:left="0"/>
              <w:jc w:val="both"/>
              <w:rPr>
                <w:b/>
                <w:bCs/>
                <w:sz w:val="20"/>
                <w:szCs w:val="20"/>
              </w:rPr>
            </w:pPr>
            <w:r>
              <w:rPr>
                <w:b/>
                <w:bCs/>
                <w:sz w:val="20"/>
                <w:szCs w:val="20"/>
              </w:rPr>
              <w:t>4:</w:t>
            </w:r>
            <w:r w:rsidR="0008587E">
              <w:rPr>
                <w:b/>
                <w:bCs/>
                <w:sz w:val="20"/>
                <w:szCs w:val="20"/>
              </w:rPr>
              <w:t>55</w:t>
            </w:r>
            <w:r w:rsidR="00552690">
              <w:rPr>
                <w:b/>
                <w:bCs/>
                <w:sz w:val="20"/>
                <w:szCs w:val="20"/>
              </w:rPr>
              <w:t>-5:00</w:t>
            </w:r>
          </w:p>
        </w:tc>
        <w:tc>
          <w:tcPr>
            <w:tcW w:w="8550" w:type="dxa"/>
          </w:tcPr>
          <w:p w14:paraId="02FAF0BD" w14:textId="77777777" w:rsidR="00FF53E3" w:rsidRDefault="00590100" w:rsidP="00590100">
            <w:pPr>
              <w:spacing w:after="0"/>
              <w:rPr>
                <w:sz w:val="20"/>
                <w:szCs w:val="20"/>
              </w:rPr>
            </w:pPr>
            <w:r>
              <w:rPr>
                <w:sz w:val="20"/>
                <w:szCs w:val="20"/>
              </w:rPr>
              <w:t xml:space="preserve">Closing and next steps: </w:t>
            </w:r>
            <w:r w:rsidR="00FF53E3" w:rsidRPr="00FF53E3">
              <w:rPr>
                <w:sz w:val="20"/>
                <w:szCs w:val="20"/>
              </w:rPr>
              <w:t xml:space="preserve">Review </w:t>
            </w:r>
            <w:r>
              <w:rPr>
                <w:sz w:val="20"/>
                <w:szCs w:val="20"/>
              </w:rPr>
              <w:t>who will complete what</w:t>
            </w:r>
          </w:p>
          <w:p w14:paraId="463F29CF" w14:textId="5105D02A" w:rsidR="0008587E" w:rsidRPr="00DF1836" w:rsidRDefault="0008587E" w:rsidP="00590100">
            <w:pPr>
              <w:spacing w:after="0"/>
              <w:rPr>
                <w:b/>
                <w:color w:val="365F91" w:themeColor="accent1" w:themeShade="BF"/>
                <w:szCs w:val="20"/>
              </w:rPr>
            </w:pPr>
            <w:r w:rsidRPr="00DF1836">
              <w:rPr>
                <w:b/>
                <w:color w:val="365F91" w:themeColor="accent1" w:themeShade="BF"/>
                <w:szCs w:val="20"/>
              </w:rPr>
              <w:t>Our next m</w:t>
            </w:r>
            <w:r w:rsidR="00DF1836" w:rsidRPr="00DF1836">
              <w:rPr>
                <w:b/>
                <w:color w:val="365F91" w:themeColor="accent1" w:themeShade="BF"/>
                <w:szCs w:val="20"/>
              </w:rPr>
              <w:t>eeting will dedicate time to how we will communicate our action steps from Summit 1 so that we can send</w:t>
            </w:r>
            <w:r w:rsidRPr="00DF1836">
              <w:rPr>
                <w:b/>
                <w:color w:val="365F91" w:themeColor="accent1" w:themeShade="BF"/>
                <w:szCs w:val="20"/>
              </w:rPr>
              <w:t xml:space="preserve"> to our audience by </w:t>
            </w:r>
            <w:r w:rsidR="00DF1836" w:rsidRPr="00DF1836">
              <w:rPr>
                <w:b/>
                <w:color w:val="365F91" w:themeColor="accent1" w:themeShade="BF"/>
                <w:szCs w:val="20"/>
              </w:rPr>
              <w:t>mid-December.</w:t>
            </w:r>
          </w:p>
          <w:p w14:paraId="0033B9C7" w14:textId="77777777" w:rsidR="0008587E" w:rsidRDefault="0008587E" w:rsidP="00590100">
            <w:pPr>
              <w:spacing w:after="0"/>
              <w:rPr>
                <w:sz w:val="20"/>
                <w:szCs w:val="20"/>
              </w:rPr>
            </w:pPr>
          </w:p>
          <w:p w14:paraId="30A12E5A" w14:textId="32644AEC" w:rsidR="00494289" w:rsidRDefault="00E14038" w:rsidP="00590100">
            <w:pPr>
              <w:spacing w:after="0"/>
              <w:rPr>
                <w:b/>
                <w:i/>
                <w:color w:val="000000"/>
                <w:sz w:val="20"/>
                <w:szCs w:val="20"/>
              </w:rPr>
            </w:pPr>
            <w:r>
              <w:rPr>
                <w:b/>
                <w:i/>
                <w:color w:val="000000"/>
                <w:sz w:val="20"/>
                <w:szCs w:val="20"/>
              </w:rPr>
              <w:t>Next meeting:</w:t>
            </w:r>
          </w:p>
          <w:p w14:paraId="38700145" w14:textId="3FAB29D0" w:rsidR="00AB74AE" w:rsidRPr="003E27E1" w:rsidRDefault="00AB74AE" w:rsidP="003E27E1">
            <w:pPr>
              <w:pStyle w:val="ListParagraph"/>
              <w:numPr>
                <w:ilvl w:val="0"/>
                <w:numId w:val="34"/>
              </w:numPr>
              <w:spacing w:after="0"/>
              <w:rPr>
                <w:sz w:val="20"/>
                <w:szCs w:val="20"/>
              </w:rPr>
            </w:pPr>
            <w:r>
              <w:rPr>
                <w:sz w:val="20"/>
                <w:szCs w:val="20"/>
              </w:rPr>
              <w:t>Thursday, December 5, 3:30-5pm</w:t>
            </w:r>
          </w:p>
        </w:tc>
      </w:tr>
    </w:tbl>
    <w:p w14:paraId="24FC3CD9" w14:textId="511549FB" w:rsidR="006754F9" w:rsidRPr="00DC0D9F" w:rsidRDefault="00102083" w:rsidP="00AB6D51">
      <w:pPr>
        <w:pStyle w:val="ColorfulList-Accent11"/>
        <w:spacing w:after="0"/>
        <w:ind w:left="0"/>
        <w:rPr>
          <w:b/>
          <w:bCs/>
          <w:sz w:val="12"/>
          <w:szCs w:val="26"/>
        </w:rPr>
      </w:pPr>
      <w:r w:rsidRPr="00DC0D9F">
        <w:rPr>
          <w:b/>
          <w:bCs/>
          <w:sz w:val="12"/>
          <w:szCs w:val="26"/>
        </w:rPr>
        <w:br w:type="textWrapping" w:clear="all"/>
      </w:r>
      <w:bookmarkStart w:id="0" w:name="_GoBack"/>
      <w:bookmarkEnd w:id="0"/>
    </w:p>
    <w:sectPr w:rsidR="006754F9" w:rsidRPr="00DC0D9F" w:rsidSect="00A97A45">
      <w:pgSz w:w="12240" w:h="15840"/>
      <w:pgMar w:top="1080" w:right="1224" w:bottom="720" w:left="122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337986" w14:textId="77777777" w:rsidR="0008587E" w:rsidRDefault="0008587E" w:rsidP="006849A7">
      <w:pPr>
        <w:spacing w:after="0" w:line="240" w:lineRule="auto"/>
      </w:pPr>
      <w:r>
        <w:separator/>
      </w:r>
    </w:p>
  </w:endnote>
  <w:endnote w:type="continuationSeparator" w:id="0">
    <w:p w14:paraId="4EA26F07" w14:textId="77777777" w:rsidR="0008587E" w:rsidRDefault="0008587E" w:rsidP="006849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BookAntiqua-Bold">
    <w:panose1 w:val="00000000000000000000"/>
    <w:charset w:val="00"/>
    <w:family w:val="roman"/>
    <w:notTrueType/>
    <w:pitch w:val="default"/>
    <w:sig w:usb0="00000003" w:usb1="00000000" w:usb2="00000000" w:usb3="00000000" w:csb0="00000001" w:csb1="00000000"/>
  </w:font>
  <w:font w:name="BookAntiqua">
    <w:panose1 w:val="00000000000000000000"/>
    <w:charset w:val="00"/>
    <w:family w:val="roman"/>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B728B8" w14:textId="77777777" w:rsidR="0008587E" w:rsidRDefault="0008587E" w:rsidP="006849A7">
      <w:pPr>
        <w:spacing w:after="0" w:line="240" w:lineRule="auto"/>
      </w:pPr>
      <w:r>
        <w:separator/>
      </w:r>
    </w:p>
  </w:footnote>
  <w:footnote w:type="continuationSeparator" w:id="0">
    <w:p w14:paraId="325348C4" w14:textId="77777777" w:rsidR="0008587E" w:rsidRDefault="0008587E" w:rsidP="006849A7">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9B238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18234B"/>
    <w:multiLevelType w:val="hybridMultilevel"/>
    <w:tmpl w:val="6736E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FC5766"/>
    <w:multiLevelType w:val="hybridMultilevel"/>
    <w:tmpl w:val="42AE5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2686EF1"/>
    <w:multiLevelType w:val="hybridMultilevel"/>
    <w:tmpl w:val="A4B8D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68D7383"/>
    <w:multiLevelType w:val="hybridMultilevel"/>
    <w:tmpl w:val="70FA96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BA27532"/>
    <w:multiLevelType w:val="hybridMultilevel"/>
    <w:tmpl w:val="B9127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D30579"/>
    <w:multiLevelType w:val="hybridMultilevel"/>
    <w:tmpl w:val="22C40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CB2C89"/>
    <w:multiLevelType w:val="hybridMultilevel"/>
    <w:tmpl w:val="71AE9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71773DC"/>
    <w:multiLevelType w:val="hybridMultilevel"/>
    <w:tmpl w:val="3DE25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D975F16"/>
    <w:multiLevelType w:val="hybridMultilevel"/>
    <w:tmpl w:val="322E6B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E0259A9"/>
    <w:multiLevelType w:val="hybridMultilevel"/>
    <w:tmpl w:val="DCFE7B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1">
    <w:nsid w:val="217A073C"/>
    <w:multiLevelType w:val="hybridMultilevel"/>
    <w:tmpl w:val="70A6E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7A0544F"/>
    <w:multiLevelType w:val="hybridMultilevel"/>
    <w:tmpl w:val="98C2E0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2B3126B2"/>
    <w:multiLevelType w:val="hybridMultilevel"/>
    <w:tmpl w:val="5E960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B593352"/>
    <w:multiLevelType w:val="hybridMultilevel"/>
    <w:tmpl w:val="F6CC9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D543CF0"/>
    <w:multiLevelType w:val="hybridMultilevel"/>
    <w:tmpl w:val="C6F09F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3FE54C9"/>
    <w:multiLevelType w:val="hybridMultilevel"/>
    <w:tmpl w:val="2ADE08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52F79F5"/>
    <w:multiLevelType w:val="hybridMultilevel"/>
    <w:tmpl w:val="EE0CBFE6"/>
    <w:lvl w:ilvl="0" w:tplc="04090001">
      <w:start w:val="1"/>
      <w:numFmt w:val="bullet"/>
      <w:lvlText w:val=""/>
      <w:lvlJc w:val="left"/>
      <w:pPr>
        <w:ind w:left="755" w:hanging="360"/>
      </w:pPr>
      <w:rPr>
        <w:rFonts w:ascii="Symbol" w:hAnsi="Symbol" w:hint="default"/>
      </w:rPr>
    </w:lvl>
    <w:lvl w:ilvl="1" w:tplc="04090003" w:tentative="1">
      <w:start w:val="1"/>
      <w:numFmt w:val="bullet"/>
      <w:lvlText w:val="o"/>
      <w:lvlJc w:val="left"/>
      <w:pPr>
        <w:ind w:left="1475" w:hanging="360"/>
      </w:pPr>
      <w:rPr>
        <w:rFonts w:ascii="Courier New" w:hAnsi="Courier New" w:cs="Courier New" w:hint="default"/>
      </w:rPr>
    </w:lvl>
    <w:lvl w:ilvl="2" w:tplc="04090005" w:tentative="1">
      <w:start w:val="1"/>
      <w:numFmt w:val="bullet"/>
      <w:lvlText w:val=""/>
      <w:lvlJc w:val="left"/>
      <w:pPr>
        <w:ind w:left="2195" w:hanging="360"/>
      </w:pPr>
      <w:rPr>
        <w:rFonts w:ascii="Wingdings" w:hAnsi="Wingdings" w:hint="default"/>
      </w:rPr>
    </w:lvl>
    <w:lvl w:ilvl="3" w:tplc="04090001" w:tentative="1">
      <w:start w:val="1"/>
      <w:numFmt w:val="bullet"/>
      <w:lvlText w:val=""/>
      <w:lvlJc w:val="left"/>
      <w:pPr>
        <w:ind w:left="2915" w:hanging="360"/>
      </w:pPr>
      <w:rPr>
        <w:rFonts w:ascii="Symbol" w:hAnsi="Symbol" w:hint="default"/>
      </w:rPr>
    </w:lvl>
    <w:lvl w:ilvl="4" w:tplc="04090003" w:tentative="1">
      <w:start w:val="1"/>
      <w:numFmt w:val="bullet"/>
      <w:lvlText w:val="o"/>
      <w:lvlJc w:val="left"/>
      <w:pPr>
        <w:ind w:left="3635" w:hanging="360"/>
      </w:pPr>
      <w:rPr>
        <w:rFonts w:ascii="Courier New" w:hAnsi="Courier New" w:cs="Courier New" w:hint="default"/>
      </w:rPr>
    </w:lvl>
    <w:lvl w:ilvl="5" w:tplc="04090005" w:tentative="1">
      <w:start w:val="1"/>
      <w:numFmt w:val="bullet"/>
      <w:lvlText w:val=""/>
      <w:lvlJc w:val="left"/>
      <w:pPr>
        <w:ind w:left="4355" w:hanging="360"/>
      </w:pPr>
      <w:rPr>
        <w:rFonts w:ascii="Wingdings" w:hAnsi="Wingdings" w:hint="default"/>
      </w:rPr>
    </w:lvl>
    <w:lvl w:ilvl="6" w:tplc="04090001" w:tentative="1">
      <w:start w:val="1"/>
      <w:numFmt w:val="bullet"/>
      <w:lvlText w:val=""/>
      <w:lvlJc w:val="left"/>
      <w:pPr>
        <w:ind w:left="5075" w:hanging="360"/>
      </w:pPr>
      <w:rPr>
        <w:rFonts w:ascii="Symbol" w:hAnsi="Symbol" w:hint="default"/>
      </w:rPr>
    </w:lvl>
    <w:lvl w:ilvl="7" w:tplc="04090003" w:tentative="1">
      <w:start w:val="1"/>
      <w:numFmt w:val="bullet"/>
      <w:lvlText w:val="o"/>
      <w:lvlJc w:val="left"/>
      <w:pPr>
        <w:ind w:left="5795" w:hanging="360"/>
      </w:pPr>
      <w:rPr>
        <w:rFonts w:ascii="Courier New" w:hAnsi="Courier New" w:cs="Courier New" w:hint="default"/>
      </w:rPr>
    </w:lvl>
    <w:lvl w:ilvl="8" w:tplc="04090005" w:tentative="1">
      <w:start w:val="1"/>
      <w:numFmt w:val="bullet"/>
      <w:lvlText w:val=""/>
      <w:lvlJc w:val="left"/>
      <w:pPr>
        <w:ind w:left="6515" w:hanging="360"/>
      </w:pPr>
      <w:rPr>
        <w:rFonts w:ascii="Wingdings" w:hAnsi="Wingdings" w:hint="default"/>
      </w:rPr>
    </w:lvl>
  </w:abstractNum>
  <w:abstractNum w:abstractNumId="18">
    <w:nsid w:val="370F6D6D"/>
    <w:multiLevelType w:val="hybridMultilevel"/>
    <w:tmpl w:val="F23ED1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9A530BD"/>
    <w:multiLevelType w:val="hybridMultilevel"/>
    <w:tmpl w:val="ECCAA9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C652C7D"/>
    <w:multiLevelType w:val="hybridMultilevel"/>
    <w:tmpl w:val="C25261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CF63717"/>
    <w:multiLevelType w:val="hybridMultilevel"/>
    <w:tmpl w:val="464C52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E195976"/>
    <w:multiLevelType w:val="hybridMultilevel"/>
    <w:tmpl w:val="7DDAA1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14A3E91"/>
    <w:multiLevelType w:val="hybridMultilevel"/>
    <w:tmpl w:val="FA9611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5503353"/>
    <w:multiLevelType w:val="hybridMultilevel"/>
    <w:tmpl w:val="74F668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CFE3B82"/>
    <w:multiLevelType w:val="hybridMultilevel"/>
    <w:tmpl w:val="368E6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F6979A0"/>
    <w:multiLevelType w:val="hybridMultilevel"/>
    <w:tmpl w:val="9DF89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23265A4"/>
    <w:multiLevelType w:val="hybridMultilevel"/>
    <w:tmpl w:val="0FB62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2EE127E"/>
    <w:multiLevelType w:val="hybridMultilevel"/>
    <w:tmpl w:val="8278DD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48228F4"/>
    <w:multiLevelType w:val="hybridMultilevel"/>
    <w:tmpl w:val="A3962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E1729A0"/>
    <w:multiLevelType w:val="hybridMultilevel"/>
    <w:tmpl w:val="1D98D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0B81FCA"/>
    <w:multiLevelType w:val="hybridMultilevel"/>
    <w:tmpl w:val="822E8B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729B6E31"/>
    <w:multiLevelType w:val="hybridMultilevel"/>
    <w:tmpl w:val="CF30F3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4715410"/>
    <w:multiLevelType w:val="hybridMultilevel"/>
    <w:tmpl w:val="84646A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53D68FF"/>
    <w:multiLevelType w:val="hybridMultilevel"/>
    <w:tmpl w:val="786EA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7F9622A"/>
    <w:multiLevelType w:val="hybridMultilevel"/>
    <w:tmpl w:val="759E9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9017224"/>
    <w:multiLevelType w:val="hybridMultilevel"/>
    <w:tmpl w:val="2384C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9CA0786"/>
    <w:multiLevelType w:val="multilevel"/>
    <w:tmpl w:val="A4B8D08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8">
    <w:nsid w:val="7B617C8E"/>
    <w:multiLevelType w:val="hybridMultilevel"/>
    <w:tmpl w:val="70CCD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D741065"/>
    <w:multiLevelType w:val="multilevel"/>
    <w:tmpl w:val="A4B8D08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10"/>
  </w:num>
  <w:num w:numId="2">
    <w:abstractNumId w:val="12"/>
  </w:num>
  <w:num w:numId="3">
    <w:abstractNumId w:val="0"/>
  </w:num>
  <w:num w:numId="4">
    <w:abstractNumId w:val="8"/>
  </w:num>
  <w:num w:numId="5">
    <w:abstractNumId w:val="35"/>
  </w:num>
  <w:num w:numId="6">
    <w:abstractNumId w:val="19"/>
  </w:num>
  <w:num w:numId="7">
    <w:abstractNumId w:val="15"/>
  </w:num>
  <w:num w:numId="8">
    <w:abstractNumId w:val="29"/>
  </w:num>
  <w:num w:numId="9">
    <w:abstractNumId w:val="7"/>
  </w:num>
  <w:num w:numId="10">
    <w:abstractNumId w:val="14"/>
  </w:num>
  <w:num w:numId="11">
    <w:abstractNumId w:val="5"/>
  </w:num>
  <w:num w:numId="12">
    <w:abstractNumId w:val="36"/>
  </w:num>
  <w:num w:numId="13">
    <w:abstractNumId w:val="4"/>
  </w:num>
  <w:num w:numId="14">
    <w:abstractNumId w:val="11"/>
  </w:num>
  <w:num w:numId="15">
    <w:abstractNumId w:val="22"/>
  </w:num>
  <w:num w:numId="16">
    <w:abstractNumId w:val="3"/>
  </w:num>
  <w:num w:numId="17">
    <w:abstractNumId w:val="37"/>
  </w:num>
  <w:num w:numId="18">
    <w:abstractNumId w:val="39"/>
  </w:num>
  <w:num w:numId="19">
    <w:abstractNumId w:val="6"/>
  </w:num>
  <w:num w:numId="20">
    <w:abstractNumId w:val="26"/>
  </w:num>
  <w:num w:numId="21">
    <w:abstractNumId w:val="21"/>
  </w:num>
  <w:num w:numId="22">
    <w:abstractNumId w:val="16"/>
  </w:num>
  <w:num w:numId="23">
    <w:abstractNumId w:val="23"/>
  </w:num>
  <w:num w:numId="24">
    <w:abstractNumId w:val="31"/>
  </w:num>
  <w:num w:numId="25">
    <w:abstractNumId w:val="38"/>
  </w:num>
  <w:num w:numId="26">
    <w:abstractNumId w:val="2"/>
  </w:num>
  <w:num w:numId="27">
    <w:abstractNumId w:val="25"/>
  </w:num>
  <w:num w:numId="28">
    <w:abstractNumId w:val="1"/>
  </w:num>
  <w:num w:numId="29">
    <w:abstractNumId w:val="17"/>
  </w:num>
  <w:num w:numId="30">
    <w:abstractNumId w:val="13"/>
  </w:num>
  <w:num w:numId="31">
    <w:abstractNumId w:val="20"/>
  </w:num>
  <w:num w:numId="32">
    <w:abstractNumId w:val="18"/>
  </w:num>
  <w:num w:numId="33">
    <w:abstractNumId w:val="24"/>
  </w:num>
  <w:num w:numId="34">
    <w:abstractNumId w:val="30"/>
  </w:num>
  <w:num w:numId="35">
    <w:abstractNumId w:val="9"/>
  </w:num>
  <w:num w:numId="36">
    <w:abstractNumId w:val="27"/>
  </w:num>
  <w:num w:numId="37">
    <w:abstractNumId w:val="33"/>
  </w:num>
  <w:num w:numId="38">
    <w:abstractNumId w:val="32"/>
  </w:num>
  <w:num w:numId="39">
    <w:abstractNumId w:val="34"/>
  </w:num>
  <w:num w:numId="4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defaultTabStop w:val="720"/>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7F31"/>
    <w:rsid w:val="00032A29"/>
    <w:rsid w:val="00057656"/>
    <w:rsid w:val="000629B4"/>
    <w:rsid w:val="00063BB0"/>
    <w:rsid w:val="00064B12"/>
    <w:rsid w:val="000669D9"/>
    <w:rsid w:val="0008587E"/>
    <w:rsid w:val="00096E25"/>
    <w:rsid w:val="000D7AE8"/>
    <w:rsid w:val="000E0BF0"/>
    <w:rsid w:val="000F7FC3"/>
    <w:rsid w:val="0010021E"/>
    <w:rsid w:val="00102083"/>
    <w:rsid w:val="00113145"/>
    <w:rsid w:val="00130230"/>
    <w:rsid w:val="001479F5"/>
    <w:rsid w:val="001530C6"/>
    <w:rsid w:val="00173DE6"/>
    <w:rsid w:val="001918B1"/>
    <w:rsid w:val="00195C80"/>
    <w:rsid w:val="00197700"/>
    <w:rsid w:val="001A6338"/>
    <w:rsid w:val="001A6B6A"/>
    <w:rsid w:val="001D5B48"/>
    <w:rsid w:val="00211524"/>
    <w:rsid w:val="002246E7"/>
    <w:rsid w:val="002528AF"/>
    <w:rsid w:val="00256191"/>
    <w:rsid w:val="00261AEE"/>
    <w:rsid w:val="00262D4E"/>
    <w:rsid w:val="002657F1"/>
    <w:rsid w:val="00272563"/>
    <w:rsid w:val="002A1BCA"/>
    <w:rsid w:val="002B0256"/>
    <w:rsid w:val="002D0979"/>
    <w:rsid w:val="002D5204"/>
    <w:rsid w:val="002D6F4A"/>
    <w:rsid w:val="002E315A"/>
    <w:rsid w:val="002E6A14"/>
    <w:rsid w:val="00302880"/>
    <w:rsid w:val="0031724A"/>
    <w:rsid w:val="003455F3"/>
    <w:rsid w:val="00351B81"/>
    <w:rsid w:val="0036231B"/>
    <w:rsid w:val="00364AE5"/>
    <w:rsid w:val="003B6B6E"/>
    <w:rsid w:val="003B785B"/>
    <w:rsid w:val="003D6E18"/>
    <w:rsid w:val="003E27E1"/>
    <w:rsid w:val="004061EC"/>
    <w:rsid w:val="004116B7"/>
    <w:rsid w:val="00415FAD"/>
    <w:rsid w:val="0042514F"/>
    <w:rsid w:val="00444E1D"/>
    <w:rsid w:val="00445A31"/>
    <w:rsid w:val="004668B1"/>
    <w:rsid w:val="00480EC6"/>
    <w:rsid w:val="00492641"/>
    <w:rsid w:val="00494289"/>
    <w:rsid w:val="004A56FC"/>
    <w:rsid w:val="004A6D9D"/>
    <w:rsid w:val="004E1CED"/>
    <w:rsid w:val="004E2C8A"/>
    <w:rsid w:val="004F114C"/>
    <w:rsid w:val="004F151F"/>
    <w:rsid w:val="004F3928"/>
    <w:rsid w:val="005011DD"/>
    <w:rsid w:val="00515A15"/>
    <w:rsid w:val="00515BCE"/>
    <w:rsid w:val="00541271"/>
    <w:rsid w:val="00552690"/>
    <w:rsid w:val="00590100"/>
    <w:rsid w:val="005D5DEB"/>
    <w:rsid w:val="005E085E"/>
    <w:rsid w:val="005E3DA7"/>
    <w:rsid w:val="005E45EE"/>
    <w:rsid w:val="006117FD"/>
    <w:rsid w:val="00630C21"/>
    <w:rsid w:val="00642444"/>
    <w:rsid w:val="00645DBF"/>
    <w:rsid w:val="00654876"/>
    <w:rsid w:val="00674D6E"/>
    <w:rsid w:val="006754F9"/>
    <w:rsid w:val="006821E7"/>
    <w:rsid w:val="006849A7"/>
    <w:rsid w:val="006A28F9"/>
    <w:rsid w:val="006B5823"/>
    <w:rsid w:val="006B6455"/>
    <w:rsid w:val="006C4C9E"/>
    <w:rsid w:val="006D2964"/>
    <w:rsid w:val="006E0248"/>
    <w:rsid w:val="006E4F93"/>
    <w:rsid w:val="006E5C58"/>
    <w:rsid w:val="00702F59"/>
    <w:rsid w:val="0071446B"/>
    <w:rsid w:val="00721812"/>
    <w:rsid w:val="0074380A"/>
    <w:rsid w:val="00757C4E"/>
    <w:rsid w:val="00762B99"/>
    <w:rsid w:val="00782701"/>
    <w:rsid w:val="007850FB"/>
    <w:rsid w:val="00785377"/>
    <w:rsid w:val="007C07E5"/>
    <w:rsid w:val="00832F76"/>
    <w:rsid w:val="008927BA"/>
    <w:rsid w:val="008961E3"/>
    <w:rsid w:val="008A36A2"/>
    <w:rsid w:val="008B7F83"/>
    <w:rsid w:val="008D22CA"/>
    <w:rsid w:val="008F1452"/>
    <w:rsid w:val="008F2B9C"/>
    <w:rsid w:val="0091547F"/>
    <w:rsid w:val="00920817"/>
    <w:rsid w:val="0092708D"/>
    <w:rsid w:val="009378BF"/>
    <w:rsid w:val="00942690"/>
    <w:rsid w:val="0095792D"/>
    <w:rsid w:val="00996CBC"/>
    <w:rsid w:val="009B0E89"/>
    <w:rsid w:val="009B18AF"/>
    <w:rsid w:val="009C1C8D"/>
    <w:rsid w:val="00A0146E"/>
    <w:rsid w:val="00A60369"/>
    <w:rsid w:val="00A60B84"/>
    <w:rsid w:val="00A642BD"/>
    <w:rsid w:val="00A72945"/>
    <w:rsid w:val="00A7408A"/>
    <w:rsid w:val="00A830B4"/>
    <w:rsid w:val="00A940A1"/>
    <w:rsid w:val="00A96957"/>
    <w:rsid w:val="00A97A45"/>
    <w:rsid w:val="00AB2807"/>
    <w:rsid w:val="00AB6D51"/>
    <w:rsid w:val="00AB74AE"/>
    <w:rsid w:val="00AC6688"/>
    <w:rsid w:val="00AC7594"/>
    <w:rsid w:val="00AD2205"/>
    <w:rsid w:val="00AD5EF3"/>
    <w:rsid w:val="00AF28A3"/>
    <w:rsid w:val="00AF5DED"/>
    <w:rsid w:val="00AF65CF"/>
    <w:rsid w:val="00B012A5"/>
    <w:rsid w:val="00B20902"/>
    <w:rsid w:val="00B37C34"/>
    <w:rsid w:val="00B96192"/>
    <w:rsid w:val="00BA23B7"/>
    <w:rsid w:val="00BA46EA"/>
    <w:rsid w:val="00BA7128"/>
    <w:rsid w:val="00BB6476"/>
    <w:rsid w:val="00BC33F5"/>
    <w:rsid w:val="00BD2BFA"/>
    <w:rsid w:val="00BE6051"/>
    <w:rsid w:val="00C20E14"/>
    <w:rsid w:val="00C27F31"/>
    <w:rsid w:val="00C30370"/>
    <w:rsid w:val="00C3406E"/>
    <w:rsid w:val="00C72B71"/>
    <w:rsid w:val="00C83B9F"/>
    <w:rsid w:val="00C87AB9"/>
    <w:rsid w:val="00CC6320"/>
    <w:rsid w:val="00CD5364"/>
    <w:rsid w:val="00CE02B0"/>
    <w:rsid w:val="00D218CC"/>
    <w:rsid w:val="00D21ED9"/>
    <w:rsid w:val="00D23DC9"/>
    <w:rsid w:val="00D25B44"/>
    <w:rsid w:val="00D27B95"/>
    <w:rsid w:val="00D40353"/>
    <w:rsid w:val="00D51D87"/>
    <w:rsid w:val="00DA07AA"/>
    <w:rsid w:val="00DB746D"/>
    <w:rsid w:val="00DC0D9F"/>
    <w:rsid w:val="00DC5C0B"/>
    <w:rsid w:val="00DD51AA"/>
    <w:rsid w:val="00DD6ACA"/>
    <w:rsid w:val="00DD7EC4"/>
    <w:rsid w:val="00DE17A2"/>
    <w:rsid w:val="00DE57FF"/>
    <w:rsid w:val="00DF1836"/>
    <w:rsid w:val="00E06965"/>
    <w:rsid w:val="00E14038"/>
    <w:rsid w:val="00E358DA"/>
    <w:rsid w:val="00E74BC4"/>
    <w:rsid w:val="00E77527"/>
    <w:rsid w:val="00E84389"/>
    <w:rsid w:val="00ED0937"/>
    <w:rsid w:val="00ED0C5D"/>
    <w:rsid w:val="00ED6C76"/>
    <w:rsid w:val="00EE02D9"/>
    <w:rsid w:val="00EE3C0B"/>
    <w:rsid w:val="00F07D2C"/>
    <w:rsid w:val="00F11087"/>
    <w:rsid w:val="00F15E6A"/>
    <w:rsid w:val="00F35434"/>
    <w:rsid w:val="00F36E77"/>
    <w:rsid w:val="00F37C15"/>
    <w:rsid w:val="00F5585A"/>
    <w:rsid w:val="00F64C4B"/>
    <w:rsid w:val="00F80D01"/>
    <w:rsid w:val="00F87D80"/>
    <w:rsid w:val="00FB32FF"/>
    <w:rsid w:val="00FC3CBB"/>
    <w:rsid w:val="00FE725A"/>
    <w:rsid w:val="00FF2E84"/>
    <w:rsid w:val="00FF53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72E0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CBC"/>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99"/>
    <w:qFormat/>
    <w:rsid w:val="00C27F31"/>
    <w:pPr>
      <w:ind w:left="720"/>
    </w:pPr>
  </w:style>
  <w:style w:type="character" w:styleId="Hyperlink">
    <w:name w:val="Hyperlink"/>
    <w:uiPriority w:val="99"/>
    <w:rsid w:val="00D40353"/>
    <w:rPr>
      <w:color w:val="0000FF"/>
      <w:u w:val="single"/>
    </w:rPr>
  </w:style>
  <w:style w:type="character" w:styleId="FollowedHyperlink">
    <w:name w:val="FollowedHyperlink"/>
    <w:uiPriority w:val="99"/>
    <w:rsid w:val="00CD5364"/>
    <w:rPr>
      <w:color w:val="800080"/>
      <w:u w:val="single"/>
    </w:rPr>
  </w:style>
  <w:style w:type="paragraph" w:styleId="ListParagraph">
    <w:name w:val="List Paragraph"/>
    <w:basedOn w:val="Normal"/>
    <w:uiPriority w:val="34"/>
    <w:qFormat/>
    <w:rsid w:val="0042514F"/>
    <w:pPr>
      <w:ind w:left="720"/>
      <w:contextualSpacing/>
    </w:pPr>
  </w:style>
  <w:style w:type="table" w:styleId="TableGrid">
    <w:name w:val="Table Grid"/>
    <w:basedOn w:val="TableNormal"/>
    <w:locked/>
    <w:rsid w:val="006754F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D6F4A"/>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2D6F4A"/>
    <w:rPr>
      <w:rFonts w:ascii="Lucida Grande" w:hAnsi="Lucida Grande" w:cs="Calibri"/>
      <w:sz w:val="18"/>
      <w:szCs w:val="18"/>
    </w:rPr>
  </w:style>
  <w:style w:type="paragraph" w:customStyle="1" w:styleId="Default">
    <w:name w:val="Default"/>
    <w:rsid w:val="00064B12"/>
    <w:pPr>
      <w:widowControl w:val="0"/>
      <w:autoSpaceDE w:val="0"/>
      <w:autoSpaceDN w:val="0"/>
      <w:adjustRightInd w:val="0"/>
    </w:pPr>
    <w:rPr>
      <w:rFonts w:ascii="Arial" w:eastAsiaTheme="minorEastAsia" w:hAnsi="Arial" w:cs="Arial"/>
      <w:color w:val="000000"/>
      <w:sz w:val="24"/>
      <w:szCs w:val="24"/>
    </w:rPr>
  </w:style>
  <w:style w:type="paragraph" w:styleId="Header">
    <w:name w:val="header"/>
    <w:basedOn w:val="Normal"/>
    <w:link w:val="HeaderChar"/>
    <w:uiPriority w:val="99"/>
    <w:unhideWhenUsed/>
    <w:rsid w:val="006849A7"/>
    <w:pPr>
      <w:tabs>
        <w:tab w:val="center" w:pos="4320"/>
        <w:tab w:val="right" w:pos="8640"/>
      </w:tabs>
      <w:spacing w:after="0" w:line="240" w:lineRule="auto"/>
    </w:pPr>
  </w:style>
  <w:style w:type="character" w:customStyle="1" w:styleId="HeaderChar">
    <w:name w:val="Header Char"/>
    <w:basedOn w:val="DefaultParagraphFont"/>
    <w:link w:val="Header"/>
    <w:uiPriority w:val="99"/>
    <w:rsid w:val="006849A7"/>
    <w:rPr>
      <w:rFonts w:cs="Calibri"/>
      <w:sz w:val="22"/>
      <w:szCs w:val="22"/>
    </w:rPr>
  </w:style>
  <w:style w:type="paragraph" w:styleId="Footer">
    <w:name w:val="footer"/>
    <w:basedOn w:val="Normal"/>
    <w:link w:val="FooterChar"/>
    <w:uiPriority w:val="99"/>
    <w:unhideWhenUsed/>
    <w:rsid w:val="006849A7"/>
    <w:pPr>
      <w:tabs>
        <w:tab w:val="center" w:pos="4320"/>
        <w:tab w:val="right" w:pos="8640"/>
      </w:tabs>
      <w:spacing w:after="0" w:line="240" w:lineRule="auto"/>
    </w:pPr>
  </w:style>
  <w:style w:type="character" w:customStyle="1" w:styleId="FooterChar">
    <w:name w:val="Footer Char"/>
    <w:basedOn w:val="DefaultParagraphFont"/>
    <w:link w:val="Footer"/>
    <w:uiPriority w:val="99"/>
    <w:rsid w:val="006849A7"/>
    <w:rPr>
      <w:rFonts w:cs="Calibri"/>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CBC"/>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99"/>
    <w:qFormat/>
    <w:rsid w:val="00C27F31"/>
    <w:pPr>
      <w:ind w:left="720"/>
    </w:pPr>
  </w:style>
  <w:style w:type="character" w:styleId="Hyperlink">
    <w:name w:val="Hyperlink"/>
    <w:uiPriority w:val="99"/>
    <w:rsid w:val="00D40353"/>
    <w:rPr>
      <w:color w:val="0000FF"/>
      <w:u w:val="single"/>
    </w:rPr>
  </w:style>
  <w:style w:type="character" w:styleId="FollowedHyperlink">
    <w:name w:val="FollowedHyperlink"/>
    <w:uiPriority w:val="99"/>
    <w:rsid w:val="00CD5364"/>
    <w:rPr>
      <w:color w:val="800080"/>
      <w:u w:val="single"/>
    </w:rPr>
  </w:style>
  <w:style w:type="paragraph" w:styleId="ListParagraph">
    <w:name w:val="List Paragraph"/>
    <w:basedOn w:val="Normal"/>
    <w:uiPriority w:val="34"/>
    <w:qFormat/>
    <w:rsid w:val="0042514F"/>
    <w:pPr>
      <w:ind w:left="720"/>
      <w:contextualSpacing/>
    </w:pPr>
  </w:style>
  <w:style w:type="table" w:styleId="TableGrid">
    <w:name w:val="Table Grid"/>
    <w:basedOn w:val="TableNormal"/>
    <w:locked/>
    <w:rsid w:val="006754F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D6F4A"/>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2D6F4A"/>
    <w:rPr>
      <w:rFonts w:ascii="Lucida Grande" w:hAnsi="Lucida Grande" w:cs="Calibri"/>
      <w:sz w:val="18"/>
      <w:szCs w:val="18"/>
    </w:rPr>
  </w:style>
  <w:style w:type="paragraph" w:customStyle="1" w:styleId="Default">
    <w:name w:val="Default"/>
    <w:rsid w:val="00064B12"/>
    <w:pPr>
      <w:widowControl w:val="0"/>
      <w:autoSpaceDE w:val="0"/>
      <w:autoSpaceDN w:val="0"/>
      <w:adjustRightInd w:val="0"/>
    </w:pPr>
    <w:rPr>
      <w:rFonts w:ascii="Arial" w:eastAsiaTheme="minorEastAsia" w:hAnsi="Arial" w:cs="Arial"/>
      <w:color w:val="000000"/>
      <w:sz w:val="24"/>
      <w:szCs w:val="24"/>
    </w:rPr>
  </w:style>
  <w:style w:type="paragraph" w:styleId="Header">
    <w:name w:val="header"/>
    <w:basedOn w:val="Normal"/>
    <w:link w:val="HeaderChar"/>
    <w:uiPriority w:val="99"/>
    <w:unhideWhenUsed/>
    <w:rsid w:val="006849A7"/>
    <w:pPr>
      <w:tabs>
        <w:tab w:val="center" w:pos="4320"/>
        <w:tab w:val="right" w:pos="8640"/>
      </w:tabs>
      <w:spacing w:after="0" w:line="240" w:lineRule="auto"/>
    </w:pPr>
  </w:style>
  <w:style w:type="character" w:customStyle="1" w:styleId="HeaderChar">
    <w:name w:val="Header Char"/>
    <w:basedOn w:val="DefaultParagraphFont"/>
    <w:link w:val="Header"/>
    <w:uiPriority w:val="99"/>
    <w:rsid w:val="006849A7"/>
    <w:rPr>
      <w:rFonts w:cs="Calibri"/>
      <w:sz w:val="22"/>
      <w:szCs w:val="22"/>
    </w:rPr>
  </w:style>
  <w:style w:type="paragraph" w:styleId="Footer">
    <w:name w:val="footer"/>
    <w:basedOn w:val="Normal"/>
    <w:link w:val="FooterChar"/>
    <w:uiPriority w:val="99"/>
    <w:unhideWhenUsed/>
    <w:rsid w:val="006849A7"/>
    <w:pPr>
      <w:tabs>
        <w:tab w:val="center" w:pos="4320"/>
        <w:tab w:val="right" w:pos="8640"/>
      </w:tabs>
      <w:spacing w:after="0" w:line="240" w:lineRule="auto"/>
    </w:pPr>
  </w:style>
  <w:style w:type="character" w:customStyle="1" w:styleId="FooterChar">
    <w:name w:val="Footer Char"/>
    <w:basedOn w:val="DefaultParagraphFont"/>
    <w:link w:val="Footer"/>
    <w:uiPriority w:val="99"/>
    <w:rsid w:val="006849A7"/>
    <w:rPr>
      <w:rFonts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235400">
      <w:bodyDiv w:val="1"/>
      <w:marLeft w:val="0"/>
      <w:marRight w:val="0"/>
      <w:marTop w:val="0"/>
      <w:marBottom w:val="0"/>
      <w:divBdr>
        <w:top w:val="none" w:sz="0" w:space="0" w:color="auto"/>
        <w:left w:val="none" w:sz="0" w:space="0" w:color="auto"/>
        <w:bottom w:val="none" w:sz="0" w:space="0" w:color="auto"/>
        <w:right w:val="none" w:sz="0" w:space="0" w:color="auto"/>
      </w:divBdr>
    </w:div>
    <w:div w:id="357120727">
      <w:bodyDiv w:val="1"/>
      <w:marLeft w:val="0"/>
      <w:marRight w:val="0"/>
      <w:marTop w:val="0"/>
      <w:marBottom w:val="0"/>
      <w:divBdr>
        <w:top w:val="none" w:sz="0" w:space="0" w:color="auto"/>
        <w:left w:val="none" w:sz="0" w:space="0" w:color="auto"/>
        <w:bottom w:val="none" w:sz="0" w:space="0" w:color="auto"/>
        <w:right w:val="none" w:sz="0" w:space="0" w:color="auto"/>
      </w:divBdr>
    </w:div>
    <w:div w:id="600528150">
      <w:bodyDiv w:val="1"/>
      <w:marLeft w:val="0"/>
      <w:marRight w:val="0"/>
      <w:marTop w:val="0"/>
      <w:marBottom w:val="0"/>
      <w:divBdr>
        <w:top w:val="none" w:sz="0" w:space="0" w:color="auto"/>
        <w:left w:val="none" w:sz="0" w:space="0" w:color="auto"/>
        <w:bottom w:val="none" w:sz="0" w:space="0" w:color="auto"/>
        <w:right w:val="none" w:sz="0" w:space="0" w:color="auto"/>
      </w:divBdr>
    </w:div>
    <w:div w:id="612977338">
      <w:bodyDiv w:val="1"/>
      <w:marLeft w:val="0"/>
      <w:marRight w:val="0"/>
      <w:marTop w:val="0"/>
      <w:marBottom w:val="0"/>
      <w:divBdr>
        <w:top w:val="none" w:sz="0" w:space="0" w:color="auto"/>
        <w:left w:val="none" w:sz="0" w:space="0" w:color="auto"/>
        <w:bottom w:val="none" w:sz="0" w:space="0" w:color="auto"/>
        <w:right w:val="none" w:sz="0" w:space="0" w:color="auto"/>
      </w:divBdr>
    </w:div>
    <w:div w:id="842361068">
      <w:bodyDiv w:val="1"/>
      <w:marLeft w:val="0"/>
      <w:marRight w:val="0"/>
      <w:marTop w:val="0"/>
      <w:marBottom w:val="0"/>
      <w:divBdr>
        <w:top w:val="none" w:sz="0" w:space="0" w:color="auto"/>
        <w:left w:val="none" w:sz="0" w:space="0" w:color="auto"/>
        <w:bottom w:val="none" w:sz="0" w:space="0" w:color="auto"/>
        <w:right w:val="none" w:sz="0" w:space="0" w:color="auto"/>
      </w:divBdr>
    </w:div>
    <w:div w:id="891041595">
      <w:bodyDiv w:val="1"/>
      <w:marLeft w:val="0"/>
      <w:marRight w:val="0"/>
      <w:marTop w:val="0"/>
      <w:marBottom w:val="0"/>
      <w:divBdr>
        <w:top w:val="none" w:sz="0" w:space="0" w:color="auto"/>
        <w:left w:val="none" w:sz="0" w:space="0" w:color="auto"/>
        <w:bottom w:val="none" w:sz="0" w:space="0" w:color="auto"/>
        <w:right w:val="none" w:sz="0" w:space="0" w:color="auto"/>
      </w:divBdr>
    </w:div>
    <w:div w:id="902836727">
      <w:bodyDiv w:val="1"/>
      <w:marLeft w:val="0"/>
      <w:marRight w:val="0"/>
      <w:marTop w:val="0"/>
      <w:marBottom w:val="0"/>
      <w:divBdr>
        <w:top w:val="none" w:sz="0" w:space="0" w:color="auto"/>
        <w:left w:val="none" w:sz="0" w:space="0" w:color="auto"/>
        <w:bottom w:val="none" w:sz="0" w:space="0" w:color="auto"/>
        <w:right w:val="none" w:sz="0" w:space="0" w:color="auto"/>
      </w:divBdr>
    </w:div>
    <w:div w:id="1091782157">
      <w:bodyDiv w:val="1"/>
      <w:marLeft w:val="0"/>
      <w:marRight w:val="0"/>
      <w:marTop w:val="0"/>
      <w:marBottom w:val="0"/>
      <w:divBdr>
        <w:top w:val="none" w:sz="0" w:space="0" w:color="auto"/>
        <w:left w:val="none" w:sz="0" w:space="0" w:color="auto"/>
        <w:bottom w:val="none" w:sz="0" w:space="0" w:color="auto"/>
        <w:right w:val="none" w:sz="0" w:space="0" w:color="auto"/>
      </w:divBdr>
    </w:div>
    <w:div w:id="1094010479">
      <w:bodyDiv w:val="1"/>
      <w:marLeft w:val="0"/>
      <w:marRight w:val="0"/>
      <w:marTop w:val="0"/>
      <w:marBottom w:val="0"/>
      <w:divBdr>
        <w:top w:val="none" w:sz="0" w:space="0" w:color="auto"/>
        <w:left w:val="none" w:sz="0" w:space="0" w:color="auto"/>
        <w:bottom w:val="none" w:sz="0" w:space="0" w:color="auto"/>
        <w:right w:val="none" w:sz="0" w:space="0" w:color="auto"/>
      </w:divBdr>
    </w:div>
    <w:div w:id="1123579434">
      <w:bodyDiv w:val="1"/>
      <w:marLeft w:val="0"/>
      <w:marRight w:val="0"/>
      <w:marTop w:val="0"/>
      <w:marBottom w:val="0"/>
      <w:divBdr>
        <w:top w:val="none" w:sz="0" w:space="0" w:color="auto"/>
        <w:left w:val="none" w:sz="0" w:space="0" w:color="auto"/>
        <w:bottom w:val="none" w:sz="0" w:space="0" w:color="auto"/>
        <w:right w:val="none" w:sz="0" w:space="0" w:color="auto"/>
      </w:divBdr>
    </w:div>
    <w:div w:id="1258440112">
      <w:bodyDiv w:val="1"/>
      <w:marLeft w:val="0"/>
      <w:marRight w:val="0"/>
      <w:marTop w:val="0"/>
      <w:marBottom w:val="0"/>
      <w:divBdr>
        <w:top w:val="none" w:sz="0" w:space="0" w:color="auto"/>
        <w:left w:val="none" w:sz="0" w:space="0" w:color="auto"/>
        <w:bottom w:val="none" w:sz="0" w:space="0" w:color="auto"/>
        <w:right w:val="none" w:sz="0" w:space="0" w:color="auto"/>
      </w:divBdr>
    </w:div>
    <w:div w:id="1286960445">
      <w:bodyDiv w:val="1"/>
      <w:marLeft w:val="0"/>
      <w:marRight w:val="0"/>
      <w:marTop w:val="0"/>
      <w:marBottom w:val="0"/>
      <w:divBdr>
        <w:top w:val="none" w:sz="0" w:space="0" w:color="auto"/>
        <w:left w:val="none" w:sz="0" w:space="0" w:color="auto"/>
        <w:bottom w:val="none" w:sz="0" w:space="0" w:color="auto"/>
        <w:right w:val="none" w:sz="0" w:space="0" w:color="auto"/>
      </w:divBdr>
    </w:div>
    <w:div w:id="1378507060">
      <w:bodyDiv w:val="1"/>
      <w:marLeft w:val="0"/>
      <w:marRight w:val="0"/>
      <w:marTop w:val="0"/>
      <w:marBottom w:val="0"/>
      <w:divBdr>
        <w:top w:val="none" w:sz="0" w:space="0" w:color="auto"/>
        <w:left w:val="none" w:sz="0" w:space="0" w:color="auto"/>
        <w:bottom w:val="none" w:sz="0" w:space="0" w:color="auto"/>
        <w:right w:val="none" w:sz="0" w:space="0" w:color="auto"/>
      </w:divBdr>
    </w:div>
    <w:div w:id="1522620585">
      <w:bodyDiv w:val="1"/>
      <w:marLeft w:val="0"/>
      <w:marRight w:val="0"/>
      <w:marTop w:val="0"/>
      <w:marBottom w:val="0"/>
      <w:divBdr>
        <w:top w:val="none" w:sz="0" w:space="0" w:color="auto"/>
        <w:left w:val="none" w:sz="0" w:space="0" w:color="auto"/>
        <w:bottom w:val="none" w:sz="0" w:space="0" w:color="auto"/>
        <w:right w:val="none" w:sz="0" w:space="0" w:color="auto"/>
      </w:divBdr>
    </w:div>
    <w:div w:id="1618443856">
      <w:bodyDiv w:val="1"/>
      <w:marLeft w:val="0"/>
      <w:marRight w:val="0"/>
      <w:marTop w:val="0"/>
      <w:marBottom w:val="0"/>
      <w:divBdr>
        <w:top w:val="none" w:sz="0" w:space="0" w:color="auto"/>
        <w:left w:val="none" w:sz="0" w:space="0" w:color="auto"/>
        <w:bottom w:val="none" w:sz="0" w:space="0" w:color="auto"/>
        <w:right w:val="none" w:sz="0" w:space="0" w:color="auto"/>
      </w:divBdr>
    </w:div>
    <w:div w:id="1626081251">
      <w:bodyDiv w:val="1"/>
      <w:marLeft w:val="0"/>
      <w:marRight w:val="0"/>
      <w:marTop w:val="0"/>
      <w:marBottom w:val="0"/>
      <w:divBdr>
        <w:top w:val="none" w:sz="0" w:space="0" w:color="auto"/>
        <w:left w:val="none" w:sz="0" w:space="0" w:color="auto"/>
        <w:bottom w:val="none" w:sz="0" w:space="0" w:color="auto"/>
        <w:right w:val="none" w:sz="0" w:space="0" w:color="auto"/>
      </w:divBdr>
    </w:div>
    <w:div w:id="1665821318">
      <w:bodyDiv w:val="1"/>
      <w:marLeft w:val="0"/>
      <w:marRight w:val="0"/>
      <w:marTop w:val="0"/>
      <w:marBottom w:val="0"/>
      <w:divBdr>
        <w:top w:val="none" w:sz="0" w:space="0" w:color="auto"/>
        <w:left w:val="none" w:sz="0" w:space="0" w:color="auto"/>
        <w:bottom w:val="none" w:sz="0" w:space="0" w:color="auto"/>
        <w:right w:val="none" w:sz="0" w:space="0" w:color="auto"/>
      </w:divBdr>
    </w:div>
    <w:div w:id="1749888865">
      <w:bodyDiv w:val="1"/>
      <w:marLeft w:val="0"/>
      <w:marRight w:val="0"/>
      <w:marTop w:val="0"/>
      <w:marBottom w:val="0"/>
      <w:divBdr>
        <w:top w:val="none" w:sz="0" w:space="0" w:color="auto"/>
        <w:left w:val="none" w:sz="0" w:space="0" w:color="auto"/>
        <w:bottom w:val="none" w:sz="0" w:space="0" w:color="auto"/>
        <w:right w:val="none" w:sz="0" w:space="0" w:color="auto"/>
      </w:divBdr>
    </w:div>
    <w:div w:id="200758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A114FE-4113-4C4E-BA7C-1CF38518B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371</Words>
  <Characters>2119</Characters>
  <Application>Microsoft Macintosh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2486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 MCPS user</dc:creator>
  <cp:lastModifiedBy>Heather Davis Schmidt</cp:lastModifiedBy>
  <cp:revision>5</cp:revision>
  <cp:lastPrinted>2011-08-01T15:24:00Z</cp:lastPrinted>
  <dcterms:created xsi:type="dcterms:W3CDTF">2013-10-25T14:19:00Z</dcterms:created>
  <dcterms:modified xsi:type="dcterms:W3CDTF">2013-10-28T20:15:00Z</dcterms:modified>
</cp:coreProperties>
</file>